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4011" w:rsidRPr="00E04011" w:rsidRDefault="00E04011" w:rsidP="00E04011">
      <w:pPr>
        <w:jc w:val="right"/>
        <w:rPr>
          <w:b/>
          <w:smallCaps/>
          <w:color w:val="215868" w:themeColor="accent5" w:themeShade="80"/>
          <w:sz w:val="56"/>
        </w:rPr>
      </w:pPr>
      <w:r>
        <w:rPr>
          <w:b/>
          <w:smallCaps/>
          <w:color w:val="215868" w:themeColor="accent5" w:themeShade="80"/>
          <w:sz w:val="56"/>
        </w:rPr>
        <w:t>Robot Ramasseur De F</w:t>
      </w:r>
      <w:r w:rsidRPr="00E04011">
        <w:rPr>
          <w:b/>
          <w:smallCaps/>
          <w:color w:val="215868" w:themeColor="accent5" w:themeShade="80"/>
          <w:sz w:val="56"/>
        </w:rPr>
        <w:t>ruits</w:t>
      </w:r>
    </w:p>
    <w:p w:rsidR="00E04011" w:rsidRPr="00E04011" w:rsidRDefault="00E04011" w:rsidP="00E04011">
      <w:pPr>
        <w:jc w:val="right"/>
        <w:rPr>
          <w:b/>
          <w:smallCaps/>
          <w:color w:val="215868" w:themeColor="accent5" w:themeShade="80"/>
          <w:sz w:val="56"/>
        </w:rPr>
      </w:pPr>
    </w:p>
    <w:p w:rsidR="004607CB" w:rsidRDefault="00E04011" w:rsidP="00E04011">
      <w:pPr>
        <w:jc w:val="right"/>
        <w:rPr>
          <w:b/>
          <w:smallCaps/>
          <w:color w:val="215868" w:themeColor="accent5" w:themeShade="80"/>
          <w:sz w:val="56"/>
        </w:rPr>
      </w:pPr>
      <w:r>
        <w:rPr>
          <w:b/>
          <w:smallCaps/>
          <w:color w:val="215868" w:themeColor="accent5" w:themeShade="80"/>
          <w:sz w:val="56"/>
        </w:rPr>
        <w:t xml:space="preserve">Robot </w:t>
      </w:r>
      <w:r w:rsidRPr="00E04011">
        <w:rPr>
          <w:b/>
          <w:smallCaps/>
          <w:color w:val="215868" w:themeColor="accent5" w:themeShade="80"/>
          <w:sz w:val="56"/>
        </w:rPr>
        <w:t>MaxPID</w:t>
      </w:r>
    </w:p>
    <w:p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59C0ADF0" wp14:editId="4FDDB604">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07CB" w:rsidRPr="004607CB" w:rsidRDefault="004607CB"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0ADF0"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" fillcolor="#205867 [1608]" strokecolor="#205867 [1608]" strokeweight="2pt">
                <v:textbox>
                  <w:txbxContent>
                    <w:p w:rsidR="004607CB" w:rsidRPr="004607CB" w:rsidRDefault="004607CB"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C25684">
        <w:tc>
          <w:tcPr>
            <w:tcW w:w="2747" w:type="dxa"/>
            <w:vAlign w:val="center"/>
          </w:tcPr>
          <w:p w:rsidR="00E04011" w:rsidRDefault="00E04011" w:rsidP="00C25684">
            <w:pPr>
              <w:jc w:val="center"/>
            </w:pPr>
            <w:r>
              <w:rPr>
                <w:noProof/>
                <w:lang w:eastAsia="fr-FR"/>
              </w:rPr>
              <w:drawing>
                <wp:inline distT="0" distB="0" distL="0" distR="0" wp14:anchorId="666E7EC0" wp14:editId="38016AFC">
                  <wp:extent cx="1620000" cy="168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0000" cy="1681200"/>
                          </a:xfrm>
                          <a:prstGeom prst="rect">
                            <a:avLst/>
                          </a:prstGeom>
                          <a:noFill/>
                          <a:ln>
                            <a:noFill/>
                          </a:ln>
                        </pic:spPr>
                      </pic:pic>
                    </a:graphicData>
                  </a:graphic>
                </wp:inline>
              </w:drawing>
            </w:r>
          </w:p>
        </w:tc>
        <w:tc>
          <w:tcPr>
            <w:tcW w:w="2748" w:type="dxa"/>
            <w:vAlign w:val="center"/>
          </w:tcPr>
          <w:p w:rsidR="00E04011" w:rsidRDefault="00E04011" w:rsidP="00C25684">
            <w:pPr>
              <w:jc w:val="center"/>
            </w:pPr>
            <w:r w:rsidRPr="00E04011">
              <w:rPr>
                <w:noProof/>
                <w:lang w:eastAsia="fr-FR"/>
              </w:rPr>
              <w:drawing>
                <wp:inline distT="0" distB="0" distL="0" distR="0" wp14:anchorId="29721A38" wp14:editId="19649390">
                  <wp:extent cx="1620000" cy="1209600"/>
                  <wp:effectExtent l="0" t="0" r="0" b="0"/>
                  <wp:docPr id="10" name="Image 3"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maxpid.jpg"/>
                          <pic:cNvPicPr/>
                        </pic:nvPicPr>
                        <pic:blipFill>
                          <a:blip r:embed="rId9" cstate="print"/>
                          <a:stretch>
                            <a:fillRect/>
                          </a:stretch>
                        </pic:blipFill>
                        <pic:spPr>
                          <a:xfrm>
                            <a:off x="0" y="0"/>
                            <a:ext cx="1620000" cy="1209600"/>
                          </a:xfrm>
                          <a:prstGeom prst="rect">
                            <a:avLst/>
                          </a:prstGeom>
                        </pic:spPr>
                      </pic:pic>
                    </a:graphicData>
                  </a:graphic>
                </wp:inline>
              </w:drawing>
            </w:r>
          </w:p>
        </w:tc>
        <w:tc>
          <w:tcPr>
            <w:tcW w:w="2748" w:type="dxa"/>
            <w:vAlign w:val="center"/>
          </w:tcPr>
          <w:p w:rsidR="00E04011" w:rsidRDefault="00E04011" w:rsidP="00C25684">
            <w:pPr>
              <w:jc w:val="center"/>
            </w:pPr>
            <w:r w:rsidRPr="007A4424">
              <w:rPr>
                <w:rFonts w:cs="Arial"/>
                <w:smallCaps/>
                <w:noProof/>
                <w:kern w:val="32"/>
                <w:sz w:val="48"/>
                <w:lang w:eastAsia="fr-FR"/>
              </w:rPr>
              <w:drawing>
                <wp:inline distT="0" distB="0" distL="0" distR="0" wp14:anchorId="427DBE26" wp14:editId="6CF4928A">
                  <wp:extent cx="1620000" cy="1220400"/>
                  <wp:effectExtent l="95250" t="95250" r="170815" b="285115"/>
                  <wp:docPr id="30" name="Image 5" descr="MAX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620000" cy="122040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E04011" w:rsidRDefault="00E04011" w:rsidP="00E04011"/>
    <w:p w:rsidR="00E04011" w:rsidRDefault="00C25684" w:rsidP="00C25684">
      <w:pPr>
        <w:jc w:val="center"/>
      </w:pPr>
      <w:r>
        <w:rPr>
          <w:noProof/>
          <w:lang w:eastAsia="fr-FR"/>
        </w:rPr>
        <w:drawing>
          <wp:inline distT="0" distB="0" distL="0" distR="0" wp14:anchorId="163B4E2A" wp14:editId="7C324DB0">
            <wp:extent cx="4375642" cy="2667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084" cy="2666660"/>
                    </a:xfrm>
                    <a:prstGeom prst="rect">
                      <a:avLst/>
                    </a:prstGeom>
                    <a:noFill/>
                  </pic:spPr>
                </pic:pic>
              </a:graphicData>
            </a:graphic>
          </wp:inline>
        </w:drawing>
      </w:r>
    </w:p>
    <w:p w:rsidR="00E04011" w:rsidRDefault="00E04011" w:rsidP="00E04011"/>
    <w:p w:rsidR="00C25684" w:rsidRDefault="00C25684" w:rsidP="00C25684">
      <w:pPr>
        <w:widowControl w:val="0"/>
        <w:spacing w:line="240" w:lineRule="auto"/>
        <w:rPr>
          <w:rFonts w:cs="Arial"/>
          <w:szCs w:val="20"/>
        </w:rPr>
      </w:pPr>
      <w:r>
        <w:rPr>
          <w:rFonts w:cs="Arial"/>
          <w:szCs w:val="20"/>
        </w:rPr>
        <w:t xml:space="preserve">Le robot Citrus doit permettre à l’agriculteur d’accroître sa productivité lors de la cueillette des fruits. Afin d’assurer le mouvement de l’axe R3, on utilise l’axe robotisé MaxPID. Dans le but d’avoir des performances optimales du système, l’entreprise commercialisant le Robot Citrus souhaite disposer d’un modèle fidèle du MaxPID afin de pouvoir simuler son comportement dans un grand nombre de situations. </w:t>
      </w:r>
    </w:p>
    <w:p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rsidTr="00C25684">
        <w:tc>
          <w:tcPr>
            <w:tcW w:w="8338" w:type="dxa"/>
            <w:shd w:val="clear" w:color="auto" w:fill="F2DBDB" w:themeFill="accent2" w:themeFillTint="33"/>
          </w:tcPr>
          <w:p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rsidR="00C25684" w:rsidRPr="00C25684" w:rsidRDefault="00C25684" w:rsidP="00C25684">
            <w:pPr>
              <w:rPr>
                <w:rFonts w:cs="Arial"/>
                <w:szCs w:val="20"/>
              </w:rPr>
            </w:pPr>
            <w:r w:rsidRPr="00C25684">
              <w:rPr>
                <w:rFonts w:cs="Arial"/>
                <w:szCs w:val="20"/>
              </w:rPr>
              <w:t xml:space="preserve">On s’intéresse à l’ensemble de la chaîne fonctionnelle du MaxPID. Le problème est le suivant : </w:t>
            </w:r>
          </w:p>
          <w:p w:rsidR="00C25684" w:rsidRPr="00C25684" w:rsidRDefault="00C25684" w:rsidP="00C25684">
            <w:pPr>
              <w:pStyle w:val="Paragraphedeliste"/>
              <w:ind w:left="0"/>
              <w:jc w:val="center"/>
              <w:rPr>
                <w:b/>
                <w:szCs w:val="20"/>
              </w:rPr>
            </w:pPr>
            <w:r w:rsidRPr="00C25684">
              <w:rPr>
                <w:b/>
                <w:szCs w:val="20"/>
              </w:rPr>
              <w:t>Comment parvenir à la réalisation d’un modèle complet du MaxPID tout en validant son comportement ?</w:t>
            </w:r>
          </w:p>
          <w:p w:rsidR="00C25684" w:rsidRPr="00C25684" w:rsidRDefault="00C25684" w:rsidP="00C25684">
            <w:pPr>
              <w:pStyle w:val="Paragraphedeliste"/>
              <w:ind w:left="0"/>
              <w:rPr>
                <w:szCs w:val="20"/>
              </w:rPr>
            </w:pPr>
            <w:r w:rsidRPr="00C25684">
              <w:rPr>
                <w:szCs w:val="20"/>
              </w:rPr>
              <w:t>Le but de ce TP est d’essayer de répondre à cette question.</w:t>
            </w:r>
          </w:p>
          <w:p w:rsidR="00E04011" w:rsidRPr="00C25684" w:rsidRDefault="00C25684" w:rsidP="00C25684">
            <w:pPr>
              <w:pStyle w:val="Paragraphedeliste"/>
              <w:ind w:left="0"/>
              <w:jc w:val="center"/>
              <w:rPr>
                <w:b/>
                <w:szCs w:val="20"/>
              </w:rPr>
            </w:pPr>
            <w:r w:rsidRPr="00C25684">
              <w:rPr>
                <w:b/>
                <w:szCs w:val="20"/>
              </w:rPr>
              <w:t>Dans un premier temps, on se restreindra à une modélisation du MaxPID lorsqu’il est en position couchée (horizontale).</w:t>
            </w:r>
          </w:p>
        </w:tc>
      </w:tr>
    </w:tbl>
    <w:p w:rsidR="004607CB" w:rsidRDefault="004607CB" w:rsidP="00F6412E"/>
    <w:p w:rsidR="004607CB" w:rsidRDefault="004607CB" w:rsidP="00F6412E">
      <w:pPr>
        <w:rPr>
          <w:highlight w:val="yellow"/>
        </w:rPr>
        <w:sectPr w:rsidR="004607CB" w:rsidSect="006801FE">
          <w:headerReference w:type="even" r:id="rId12"/>
          <w:headerReference w:type="default" r:id="rId13"/>
          <w:footerReference w:type="even" r:id="rId14"/>
          <w:footerReference w:type="default" r:id="rId15"/>
          <w:headerReference w:type="first" r:id="rId16"/>
          <w:footerReference w:type="first" r:id="rId17"/>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C25684" w:rsidRPr="00F21B7E" w:rsidTr="00AD57CF">
        <w:tc>
          <w:tcPr>
            <w:tcW w:w="10346" w:type="dxa"/>
            <w:shd w:val="clear" w:color="auto" w:fill="F2DBDB" w:themeFill="accent2" w:themeFillTint="33"/>
          </w:tcPr>
          <w:p w:rsidR="00C25684" w:rsidRPr="00F21B7E" w:rsidRDefault="00C25684" w:rsidP="00342F89">
            <w:pPr>
              <w:rPr>
                <w:rFonts w:ascii="Tw Cen MT" w:hAnsi="Tw Cen MT"/>
                <w:b/>
                <w:sz w:val="22"/>
                <w:szCs w:val="20"/>
                <w:lang w:eastAsia="fr-FR"/>
              </w:rPr>
            </w:pPr>
            <w:r w:rsidRPr="00F21B7E">
              <w:rPr>
                <w:rFonts w:ascii="Tw Cen MT" w:hAnsi="Tw Cen MT"/>
                <w:b/>
                <w:sz w:val="22"/>
                <w:szCs w:val="20"/>
                <w:lang w:eastAsia="fr-FR"/>
              </w:rPr>
              <w:t>Objectif : S’approprier le fonctionnement du MaxPID – 20 minutes</w:t>
            </w:r>
          </w:p>
        </w:tc>
      </w:tr>
    </w:tbl>
    <w:p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4"/>
      </w:tblGrid>
      <w:tr w:rsidR="00C25684" w:rsidRPr="00F21B7E" w:rsidTr="00342F89">
        <w:tc>
          <w:tcPr>
            <w:tcW w:w="10344" w:type="dxa"/>
            <w:shd w:val="clear" w:color="auto" w:fill="F2F2F2" w:themeFill="background1" w:themeFillShade="F2"/>
          </w:tcPr>
          <w:p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rsidR="008862E9" w:rsidRPr="008862E9" w:rsidRDefault="00970864" w:rsidP="008862E9">
            <w:pPr>
              <w:pStyle w:val="Paragraphedeliste"/>
              <w:numPr>
                <w:ilvl w:val="0"/>
                <w:numId w:val="24"/>
              </w:numPr>
              <w:rPr>
                <w:szCs w:val="20"/>
                <w:lang w:eastAsia="fr-FR"/>
              </w:rPr>
            </w:pPr>
            <w:r w:rsidRPr="008862E9">
              <w:rPr>
                <w:szCs w:val="20"/>
                <w:lang w:eastAsia="fr-FR"/>
              </w:rPr>
              <w:t xml:space="preserve">Mettre en service le bras MaxPID et étalonner le capteur. </w:t>
            </w:r>
          </w:p>
          <w:p w:rsidR="00970864" w:rsidRPr="008862E9" w:rsidRDefault="00970864" w:rsidP="008862E9">
            <w:pPr>
              <w:pStyle w:val="Paragraphedeliste"/>
              <w:numPr>
                <w:ilvl w:val="0"/>
                <w:numId w:val="24"/>
              </w:numPr>
              <w:rPr>
                <w:szCs w:val="20"/>
                <w:lang w:eastAsia="fr-FR"/>
              </w:rPr>
            </w:pPr>
            <w:r w:rsidRPr="008862E9">
              <w:rPr>
                <w:szCs w:val="20"/>
                <w:lang w:eastAsia="fr-FR"/>
              </w:rPr>
              <w:t xml:space="preserve">Réaliser un essai de déplacement en trapèze de 90° avec les paramètres suivants : gain proportionnel : </w:t>
            </w:r>
            <w:r w:rsidR="008862E9">
              <w:rPr>
                <w:szCs w:val="20"/>
                <w:lang w:eastAsia="fr-FR"/>
              </w:rPr>
              <w:t>5600</w:t>
            </w:r>
            <w:r w:rsidRPr="008862E9">
              <w:rPr>
                <w:szCs w:val="20"/>
                <w:lang w:eastAsia="fr-FR"/>
              </w:rPr>
              <w:t xml:space="preserve">, gain intégral : 0, gain </w:t>
            </w:r>
            <w:r w:rsidR="008862E9">
              <w:rPr>
                <w:szCs w:val="20"/>
                <w:lang w:eastAsia="fr-FR"/>
              </w:rPr>
              <w:t>dérivé : 0, accélération 9 rad/s², vitesse : 2,5</w:t>
            </w:r>
            <w:r w:rsidRPr="008862E9">
              <w:rPr>
                <w:szCs w:val="20"/>
                <w:lang w:eastAsia="fr-FR"/>
              </w:rPr>
              <w:t xml:space="preserve"> rad/s.</w:t>
            </w:r>
          </w:p>
          <w:p w:rsidR="00C25684" w:rsidRPr="008862E9" w:rsidRDefault="008862E9" w:rsidP="008862E9">
            <w:pPr>
              <w:pStyle w:val="Paragraphedeliste"/>
              <w:numPr>
                <w:ilvl w:val="0"/>
                <w:numId w:val="24"/>
              </w:numPr>
              <w:rPr>
                <w:szCs w:val="20"/>
                <w:lang w:eastAsia="fr-FR"/>
              </w:rPr>
            </w:pPr>
            <w:r>
              <w:rPr>
                <w:szCs w:val="20"/>
                <w:lang w:eastAsia="fr-FR"/>
              </w:rPr>
              <w:t xml:space="preserve">Réaliser un essai permettant de déterminer si les </w:t>
            </w:r>
            <w:r w:rsidR="00970864" w:rsidRPr="008862E9">
              <w:rPr>
                <w:szCs w:val="20"/>
                <w:lang w:eastAsia="fr-FR"/>
              </w:rPr>
              <w:t>exigences 1.2.1 et 1.2.2 sont</w:t>
            </w:r>
            <w:r>
              <w:rPr>
                <w:szCs w:val="20"/>
                <w:lang w:eastAsia="fr-FR"/>
              </w:rPr>
              <w:t xml:space="preserve"> vérifiées.</w:t>
            </w:r>
          </w:p>
        </w:tc>
      </w:tr>
    </w:tbl>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6"/>
      </w:tblGrid>
      <w:tr w:rsidR="00C25684" w:rsidRPr="00F21B7E" w:rsidTr="00AD57CF">
        <w:tc>
          <w:tcPr>
            <w:tcW w:w="10346" w:type="dxa"/>
            <w:shd w:val="clear" w:color="auto" w:fill="F2F2F2" w:themeFill="background1" w:themeFillShade="F2"/>
          </w:tcPr>
          <w:p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rsidR="00C25684" w:rsidRPr="002C2B32" w:rsidRDefault="00776295" w:rsidP="002C2B32">
            <w:pPr>
              <w:pStyle w:val="Paragraphedeliste"/>
              <w:numPr>
                <w:ilvl w:val="0"/>
                <w:numId w:val="25"/>
              </w:numPr>
              <w:rPr>
                <w:szCs w:val="20"/>
                <w:lang w:eastAsia="fr-FR"/>
              </w:rPr>
            </w:pPr>
            <w:r w:rsidRPr="002C2B32">
              <w:rPr>
                <w:szCs w:val="20"/>
                <w:lang w:eastAsia="fr-FR"/>
              </w:rPr>
              <w:t>Identifier sur le système les différents constituants de la chaîne d’information et de la chaîne d’énergie. Préparer une synthèse orale décrivant le fonctionnement du MaxPID et de ses composants.</w:t>
            </w:r>
          </w:p>
        </w:tc>
      </w:tr>
    </w:tbl>
    <w:p w:rsidR="00776295" w:rsidRPr="00F21B7E" w:rsidRDefault="00776295" w:rsidP="00776295">
      <w:pPr>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RPr="00F21B7E" w:rsidTr="00AD57CF">
        <w:tc>
          <w:tcPr>
            <w:tcW w:w="10346" w:type="dxa"/>
            <w:shd w:val="clear" w:color="auto" w:fill="F2DBDB" w:themeFill="accent2" w:themeFillTint="33"/>
          </w:tcPr>
          <w:p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344"/>
      </w:tblGrid>
      <w:tr w:rsidR="00F21B7E" w:rsidRPr="00F21B7E" w:rsidTr="00342F89">
        <w:tc>
          <w:tcPr>
            <w:tcW w:w="10344" w:type="dxa"/>
            <w:shd w:val="clear" w:color="auto" w:fill="F2F2F2" w:themeFill="background1" w:themeFillShade="F2"/>
          </w:tcPr>
          <w:p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rsidR="00F21B7E" w:rsidRPr="003653B1" w:rsidRDefault="00F21B7E" w:rsidP="003653B1">
            <w:pPr>
              <w:pStyle w:val="Paragraphedeliste"/>
              <w:numPr>
                <w:ilvl w:val="0"/>
                <w:numId w:val="25"/>
              </w:numPr>
              <w:rPr>
                <w:szCs w:val="20"/>
                <w:lang w:eastAsia="fr-FR"/>
              </w:rPr>
            </w:pPr>
            <w:r w:rsidRPr="003653B1">
              <w:rPr>
                <w:szCs w:val="20"/>
                <w:lang w:eastAsia="fr-FR"/>
              </w:rPr>
              <w:t>Quel capteur permet de mesurer la position du bras ? La résolution de ce capteur (en points par degrés) est-elle en adéquation avec l’écart statique souhaité ? Par quelle fonction de transfert pourrait-on modéliser le capteur ?</w:t>
            </w:r>
          </w:p>
        </w:tc>
      </w:tr>
    </w:tbl>
    <w:p w:rsidR="00776295" w:rsidRDefault="00776295" w:rsidP="00C25684">
      <w:pPr>
        <w:rPr>
          <w:lang w:eastAsia="fr-FR"/>
        </w:rPr>
      </w:pPr>
    </w:p>
    <w:p w:rsidR="00C25684" w:rsidRPr="00F048E0" w:rsidRDefault="00C25684" w:rsidP="00F21B7E">
      <w:pPr>
        <w:pStyle w:val="Titre1"/>
      </w:pPr>
      <w:r w:rsidRPr="003243D0">
        <w:t>Appropriation de la problématique</w:t>
      </w:r>
    </w:p>
    <w:p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 xml:space="preserve">15 min. </w:t>
            </w:r>
          </w:p>
        </w:tc>
      </w:tr>
    </w:tbl>
    <w:p w:rsidR="00C25684" w:rsidRPr="00F21B7E" w:rsidRDefault="00C25684" w:rsidP="00F21B7E">
      <w:pPr>
        <w:rPr>
          <w:b/>
          <w:i/>
        </w:rPr>
      </w:pPr>
      <w:r w:rsidRPr="00F21B7E">
        <w:rPr>
          <w:b/>
          <w:i/>
        </w:rPr>
        <w:t>Rappel : l’objectif de ce TP est de parvenir à la modélisation et à la validation du MaxPID.</w:t>
      </w:r>
    </w:p>
    <w:p w:rsidR="00C25684" w:rsidRPr="00F21B7E" w:rsidRDefault="00C25684" w:rsidP="00F21B7E">
      <w:pPr>
        <w:rPr>
          <w:i/>
          <w:szCs w:val="20"/>
        </w:rPr>
      </w:pPr>
      <w:r w:rsidRPr="00F21B7E">
        <w:rPr>
          <w:i/>
          <w:szCs w:val="20"/>
        </w:rPr>
        <w:t>Cette partie nécessite la lecture préalable de la fiche : « Simulation – Scilab-Xcos».</w:t>
      </w:r>
    </w:p>
    <w:p w:rsidR="00C25684" w:rsidRPr="000B04DA" w:rsidRDefault="00C25684" w:rsidP="00C25684">
      <w:pPr>
        <w:rPr>
          <w:lang w:eastAsia="fr-FR"/>
        </w:rPr>
      </w:pPr>
    </w:p>
    <w:p w:rsidR="00C25684" w:rsidRDefault="00C25684" w:rsidP="00C25684">
      <w:pPr>
        <w:pStyle w:val="Paragraphedeliste"/>
        <w:spacing w:line="240" w:lineRule="auto"/>
        <w:ind w:left="0"/>
        <w:rPr>
          <w:szCs w:val="20"/>
        </w:rPr>
      </w:pPr>
      <w:r>
        <w:rPr>
          <w:szCs w:val="20"/>
        </w:rPr>
        <w:t xml:space="preserve">Pour répondre à la problématique, on </w:t>
      </w:r>
      <w:r w:rsidRPr="009159C7">
        <w:rPr>
          <w:szCs w:val="20"/>
        </w:rPr>
        <w:t xml:space="preserve">propose </w:t>
      </w:r>
      <w:r>
        <w:rPr>
          <w:szCs w:val="20"/>
        </w:rPr>
        <w:t>de mettre en œuvre des moyens expérimentaux et des moyens de simulation. Une première étude est parvenue au schéma bloc de principe suivant :</w:t>
      </w:r>
    </w:p>
    <w:p w:rsidR="00C25684" w:rsidRDefault="00C25684" w:rsidP="00F21B7E">
      <w:pPr>
        <w:pStyle w:val="Paragraphedeliste"/>
        <w:spacing w:line="240" w:lineRule="auto"/>
        <w:ind w:left="0"/>
        <w:jc w:val="center"/>
        <w:rPr>
          <w:szCs w:val="20"/>
        </w:rPr>
      </w:pPr>
      <w:r>
        <w:rPr>
          <w:noProof/>
          <w:szCs w:val="20"/>
          <w:lang w:eastAsia="fr-FR"/>
        </w:rPr>
        <w:drawing>
          <wp:inline distT="0" distB="0" distL="0" distR="0" wp14:anchorId="4F4FD8B7" wp14:editId="4539CD88">
            <wp:extent cx="5197642" cy="1153309"/>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23383" cy="1159021"/>
                    </a:xfrm>
                    <a:prstGeom prst="rect">
                      <a:avLst/>
                    </a:prstGeom>
                    <a:noFill/>
                  </pic:spPr>
                </pic:pic>
              </a:graphicData>
            </a:graphic>
          </wp:inline>
        </w:drawing>
      </w:r>
    </w:p>
    <w:tbl>
      <w:tblPr>
        <w:tblStyle w:val="Grilledutableau"/>
        <w:tblW w:w="0" w:type="auto"/>
        <w:tblLook w:val="04A0" w:firstRow="1" w:lastRow="0" w:firstColumn="1" w:lastColumn="0" w:noHBand="0" w:noVBand="1"/>
      </w:tblPr>
      <w:tblGrid>
        <w:gridCol w:w="10346"/>
      </w:tblGrid>
      <w:tr w:rsidR="00776295" w:rsidTr="00AD57CF">
        <w:tc>
          <w:tcPr>
            <w:tcW w:w="10346" w:type="dxa"/>
            <w:shd w:val="clear" w:color="auto" w:fill="F2F2F2" w:themeFill="background1" w:themeFillShade="F2"/>
          </w:tcPr>
          <w:p w:rsidR="00776295" w:rsidRDefault="00F21B7E" w:rsidP="00342F89">
            <w:pPr>
              <w:rPr>
                <w:rFonts w:ascii="Tw Cen MT" w:hAnsi="Tw Cen MT"/>
                <w:b/>
                <w:sz w:val="22"/>
                <w:lang w:eastAsia="fr-FR"/>
              </w:rPr>
            </w:pPr>
            <w:r>
              <w:rPr>
                <w:rFonts w:ascii="Tw Cen MT" w:hAnsi="Tw Cen MT"/>
                <w:b/>
                <w:sz w:val="22"/>
                <w:lang w:eastAsia="fr-FR"/>
              </w:rPr>
              <w:t>Activité 4</w:t>
            </w:r>
          </w:p>
          <w:p w:rsidR="00776295" w:rsidRPr="00FA749D" w:rsidRDefault="001B6508" w:rsidP="003653B1">
            <w:pPr>
              <w:pStyle w:val="Paragraphedeliste"/>
              <w:numPr>
                <w:ilvl w:val="0"/>
                <w:numId w:val="25"/>
              </w:numPr>
              <w:rPr>
                <w:lang w:eastAsia="fr-FR"/>
              </w:rPr>
            </w:pPr>
            <w:r>
              <w:rPr>
                <w:lang w:eastAsia="fr-FR"/>
              </w:rPr>
              <w:t>Ouvrir le modèle Maxpid</w:t>
            </w:r>
            <w:r w:rsidR="00F21B7E" w:rsidRPr="00F21B7E">
              <w:rPr>
                <w:lang w:eastAsia="fr-FR"/>
              </w:rPr>
              <w:t>.zcos et décrire sa structure. Expliquer le rôle du bloc « Kmeca ». Lancer la simulation et comparer les allures des courbes de position du bras et du moteur avec les courbes expérimentales.</w:t>
            </w:r>
          </w:p>
        </w:tc>
      </w:tr>
    </w:tbl>
    <w:p w:rsidR="00776295" w:rsidRPr="00FA749D" w:rsidRDefault="00776295" w:rsidP="00776295">
      <w:pPr>
        <w:rPr>
          <w:lang w:eastAsia="fr-FR"/>
        </w:rPr>
      </w:pPr>
    </w:p>
    <w:p w:rsidR="00C25684" w:rsidRDefault="00C25684" w:rsidP="00C25684">
      <w:pPr>
        <w:rPr>
          <w:lang w:eastAsia="fr-FR"/>
        </w:rPr>
      </w:pPr>
      <w:r>
        <w:rPr>
          <w:lang w:eastAsia="fr-FR"/>
        </w:rPr>
        <w:t>Observer les valeurs du contexte (voir fiche Scilab-Xcos).</w:t>
      </w:r>
    </w:p>
    <w:p w:rsidR="00F21B7E" w:rsidRDefault="00F21B7E" w:rsidP="00C25684">
      <w:pPr>
        <w:rPr>
          <w:lang w:eastAsia="fr-FR"/>
        </w:rPr>
      </w:pPr>
    </w:p>
    <w:tbl>
      <w:tblPr>
        <w:tblStyle w:val="Grilledutableau"/>
        <w:tblW w:w="0" w:type="auto"/>
        <w:tblLook w:val="04A0" w:firstRow="1" w:lastRow="0" w:firstColumn="1" w:lastColumn="0" w:noHBand="0" w:noVBand="1"/>
      </w:tblPr>
      <w:tblGrid>
        <w:gridCol w:w="10346"/>
      </w:tblGrid>
      <w:tr w:rsidR="00776295" w:rsidTr="00AD57CF">
        <w:tc>
          <w:tcPr>
            <w:tcW w:w="10346" w:type="dxa"/>
            <w:shd w:val="clear" w:color="auto" w:fill="F2F2F2" w:themeFill="background1" w:themeFillShade="F2"/>
          </w:tcPr>
          <w:p w:rsidR="00776295" w:rsidRDefault="00F21B7E" w:rsidP="00342F89">
            <w:pPr>
              <w:rPr>
                <w:rFonts w:ascii="Tw Cen MT" w:hAnsi="Tw Cen MT"/>
                <w:b/>
                <w:sz w:val="22"/>
                <w:lang w:eastAsia="fr-FR"/>
              </w:rPr>
            </w:pPr>
            <w:r>
              <w:rPr>
                <w:rFonts w:ascii="Tw Cen MT" w:hAnsi="Tw Cen MT"/>
                <w:b/>
                <w:sz w:val="22"/>
                <w:lang w:eastAsia="fr-FR"/>
              </w:rPr>
              <w:t>Activité 5</w:t>
            </w:r>
          </w:p>
          <w:p w:rsidR="00776295" w:rsidRPr="00FA749D" w:rsidRDefault="00F21B7E" w:rsidP="003653B1">
            <w:pPr>
              <w:pStyle w:val="Paragraphedeliste"/>
              <w:numPr>
                <w:ilvl w:val="0"/>
                <w:numId w:val="25"/>
              </w:numPr>
              <w:rPr>
                <w:lang w:eastAsia="fr-FR"/>
              </w:rPr>
            </w:pPr>
            <w:r w:rsidRPr="00F21B7E">
              <w:rPr>
                <w:lang w:eastAsia="fr-FR"/>
              </w:rPr>
              <w:t>À la vue des valeurs du contexte et en vous aidant éventuellement des activités proposées dans ce sujet, proposer un ensemble de démarches permettant d’enrichir le modèle.</w:t>
            </w:r>
          </w:p>
        </w:tc>
      </w:tr>
    </w:tbl>
    <w:p w:rsidR="00776295" w:rsidRPr="00FA749D" w:rsidRDefault="00776295" w:rsidP="00776295">
      <w:pPr>
        <w:rPr>
          <w:lang w:eastAsia="fr-FR"/>
        </w:rPr>
      </w:pPr>
    </w:p>
    <w:p w:rsidR="00C25684" w:rsidRPr="003243D0" w:rsidRDefault="00C25684" w:rsidP="00312F3B">
      <w:pPr>
        <w:pStyle w:val="Titre1"/>
      </w:pPr>
      <w:r>
        <w:t>Modélisation mécanique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3 :</w:t>
            </w:r>
            <w:r w:rsidRPr="00C25684">
              <w:rPr>
                <w:rFonts w:ascii="Tw Cen MT" w:hAnsi="Tw Cen MT"/>
                <w:b/>
                <w:sz w:val="22"/>
                <w:lang w:eastAsia="fr-FR"/>
              </w:rPr>
              <w:t xml:space="preserve"> </w:t>
            </w:r>
            <w:r w:rsidR="00312F3B">
              <w:rPr>
                <w:b/>
                <w:i/>
                <w:szCs w:val="20"/>
              </w:rPr>
              <w:t>Modéliser le comportement mécanique du système</w:t>
            </w:r>
            <w:r>
              <w:rPr>
                <w:b/>
                <w:i/>
                <w:szCs w:val="20"/>
              </w:rPr>
              <w:t xml:space="preserve">– </w:t>
            </w:r>
            <w:r w:rsidR="00312F3B">
              <w:rPr>
                <w:b/>
                <w:i/>
                <w:szCs w:val="20"/>
              </w:rPr>
              <w:t xml:space="preserve">Durée : </w:t>
            </w:r>
            <w:r>
              <w:rPr>
                <w:b/>
                <w:i/>
                <w:szCs w:val="20"/>
              </w:rPr>
              <w:t>20 minutes</w:t>
            </w:r>
          </w:p>
        </w:tc>
      </w:tr>
    </w:tbl>
    <w:p w:rsidR="00C25684" w:rsidRDefault="00C25684" w:rsidP="00C25684">
      <w:pPr>
        <w:spacing w:line="240" w:lineRule="auto"/>
        <w:rPr>
          <w:i/>
          <w:szCs w:val="20"/>
        </w:rPr>
      </w:pPr>
      <w:r w:rsidRPr="00E72E1D">
        <w:rPr>
          <w:i/>
          <w:szCs w:val="20"/>
        </w:rPr>
        <w:t>Cette partie nécessite de prendre connaissance de la fiche «</w:t>
      </w:r>
      <w:r>
        <w:rPr>
          <w:i/>
          <w:szCs w:val="20"/>
        </w:rPr>
        <w:t>Simulation – Méca 3D</w:t>
      </w:r>
      <w:r w:rsidRPr="00E72E1D">
        <w:rPr>
          <w:i/>
          <w:szCs w:val="20"/>
        </w:rPr>
        <w:t>».</w:t>
      </w:r>
      <w:r>
        <w:rPr>
          <w:i/>
          <w:szCs w:val="20"/>
        </w:rPr>
        <w:t xml:space="preserve"> On cherche ici à analyser le comportement géométrique du MaxPID dans le but de renseigner un modèle multiphysique.</w:t>
      </w:r>
    </w:p>
    <w:p w:rsidR="00C25684" w:rsidRDefault="00C25684" w:rsidP="00C25684">
      <w:pPr>
        <w:spacing w:line="240" w:lineRule="auto"/>
        <w:rPr>
          <w:szCs w:val="20"/>
        </w:rPr>
      </w:pPr>
    </w:p>
    <w:p w:rsidR="00C25684" w:rsidRDefault="00C25684" w:rsidP="00C25684">
      <w:pPr>
        <w:spacing w:line="240" w:lineRule="auto"/>
        <w:rPr>
          <w:szCs w:val="20"/>
        </w:rPr>
      </w:pPr>
      <w:r>
        <w:rPr>
          <w:szCs w:val="20"/>
        </w:rPr>
        <w:t xml:space="preserve">Le module Meca3D du logiciel SolidWorks permet d’avoir des informations sur le comportement statique, cinématique ou dynamique du MaxPID. On s’intéresse ici à son comportement cinématique. </w:t>
      </w:r>
    </w:p>
    <w:p w:rsidR="00C25684" w:rsidRDefault="00C25684" w:rsidP="00C25684">
      <w:pPr>
        <w:spacing w:line="240" w:lineRule="auto"/>
        <w:rPr>
          <w:szCs w:val="20"/>
        </w:rPr>
      </w:pPr>
      <w:r>
        <w:rPr>
          <w:szCs w:val="20"/>
        </w:rPr>
        <w:t>On utilisera le fichier « </w:t>
      </w:r>
      <w:r w:rsidR="001B6508">
        <w:rPr>
          <w:i/>
          <w:szCs w:val="20"/>
        </w:rPr>
        <w:t>Maxpid</w:t>
      </w:r>
      <w:r w:rsidRPr="0047611B">
        <w:rPr>
          <w:i/>
          <w:szCs w:val="20"/>
        </w:rPr>
        <w:t>.SLDASM</w:t>
      </w:r>
      <w:r>
        <w:rPr>
          <w:szCs w:val="20"/>
        </w:rPr>
        <w:t> ».</w:t>
      </w:r>
    </w:p>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312F3B" w:rsidP="00342F89">
            <w:pPr>
              <w:rPr>
                <w:rFonts w:ascii="Tw Cen MT" w:hAnsi="Tw Cen MT"/>
                <w:b/>
                <w:sz w:val="22"/>
                <w:lang w:eastAsia="fr-FR"/>
              </w:rPr>
            </w:pPr>
            <w:r>
              <w:rPr>
                <w:rFonts w:ascii="Tw Cen MT" w:hAnsi="Tw Cen MT"/>
                <w:b/>
                <w:sz w:val="22"/>
                <w:lang w:eastAsia="fr-FR"/>
              </w:rPr>
              <w:t>Activité 6</w:t>
            </w:r>
          </w:p>
          <w:p w:rsidR="00312F3B" w:rsidRPr="00FA749D" w:rsidRDefault="00312F3B" w:rsidP="003653B1">
            <w:pPr>
              <w:pStyle w:val="Paragraphedeliste"/>
              <w:numPr>
                <w:ilvl w:val="0"/>
                <w:numId w:val="25"/>
              </w:numPr>
              <w:rPr>
                <w:lang w:eastAsia="fr-FR"/>
              </w:rPr>
            </w:pPr>
            <w:r w:rsidRPr="00312F3B">
              <w:rPr>
                <w:lang w:eastAsia="fr-FR"/>
              </w:rPr>
              <w:t>L</w:t>
            </w:r>
            <w:bookmarkStart w:id="0" w:name="_GoBack"/>
            <w:bookmarkEnd w:id="0"/>
            <w:r w:rsidRPr="00312F3B">
              <w:rPr>
                <w:lang w:eastAsia="fr-FR"/>
              </w:rPr>
              <w:t>ancer un calcul mécanique et commenter la fenêtre « Analyse du mécanisme ». Réaliser une simulation cinématique avec une loi de vitesse uniforme du bras.</w:t>
            </w:r>
          </w:p>
        </w:tc>
      </w:tr>
    </w:tbl>
    <w:p w:rsidR="00776295" w:rsidRPr="00FA749D" w:rsidRDefault="00776295" w:rsidP="00776295">
      <w:pPr>
        <w:rPr>
          <w:lang w:eastAsia="fr-FR"/>
        </w:rPr>
      </w:pPr>
    </w:p>
    <w:p w:rsidR="00C25684" w:rsidRPr="00314DB1" w:rsidRDefault="00C25684" w:rsidP="00C25684">
      <w:pPr>
        <w:rPr>
          <w:lang w:eastAsia="fr-FR"/>
        </w:rPr>
      </w:pPr>
      <w:r>
        <w:rPr>
          <w:noProof/>
          <w:lang w:eastAsia="fr-FR"/>
        </w:rPr>
        <w:drawing>
          <wp:anchor distT="0" distB="0" distL="114300" distR="114300" simplePos="0" relativeHeight="251697152" behindDoc="0" locked="0" layoutInCell="1" allowOverlap="1" wp14:anchorId="558EA735" wp14:editId="5CB17D0F">
            <wp:simplePos x="0" y="0"/>
            <wp:positionH relativeFrom="column">
              <wp:posOffset>4208780</wp:posOffset>
            </wp:positionH>
            <wp:positionV relativeFrom="paragraph">
              <wp:posOffset>62865</wp:posOffset>
            </wp:positionV>
            <wp:extent cx="1564005" cy="76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564005" cy="762000"/>
                    </a:xfrm>
                    <a:prstGeom prst="rect">
                      <a:avLst/>
                    </a:prstGeom>
                  </pic:spPr>
                </pic:pic>
              </a:graphicData>
            </a:graphic>
            <wp14:sizeRelH relativeFrom="page">
              <wp14:pctWidth>0</wp14:pctWidth>
            </wp14:sizeRelH>
            <wp14:sizeRelV relativeFrom="page">
              <wp14:pctHeight>0</wp14:pctHeight>
            </wp14:sizeRelV>
          </wp:anchor>
        </w:drawing>
      </w:r>
      <w:r>
        <w:rPr>
          <w:lang w:eastAsia="fr-FR"/>
        </w:rPr>
        <w:t>Ouvrir la courbe « loi es » correspondant à la loi entrée sortie du mécanisme.</w:t>
      </w:r>
    </w:p>
    <w:tbl>
      <w:tblPr>
        <w:tblStyle w:val="Grilledutableau"/>
        <w:tblW w:w="0" w:type="auto"/>
        <w:tblLook w:val="04A0" w:firstRow="1" w:lastRow="0" w:firstColumn="1" w:lastColumn="0" w:noHBand="0" w:noVBand="1"/>
      </w:tblPr>
      <w:tblGrid>
        <w:gridCol w:w="6664"/>
      </w:tblGrid>
      <w:tr w:rsidR="00776295" w:rsidTr="0065408C">
        <w:tc>
          <w:tcPr>
            <w:tcW w:w="6664" w:type="dxa"/>
            <w:shd w:val="clear" w:color="auto" w:fill="F2F2F2" w:themeFill="background1" w:themeFillShade="F2"/>
          </w:tcPr>
          <w:p w:rsidR="00776295" w:rsidRDefault="00312F3B" w:rsidP="00342F89">
            <w:pPr>
              <w:rPr>
                <w:rFonts w:ascii="Tw Cen MT" w:hAnsi="Tw Cen MT"/>
                <w:b/>
                <w:sz w:val="22"/>
                <w:lang w:eastAsia="fr-FR"/>
              </w:rPr>
            </w:pPr>
            <w:r>
              <w:rPr>
                <w:rFonts w:ascii="Tw Cen MT" w:hAnsi="Tw Cen MT"/>
                <w:b/>
                <w:sz w:val="22"/>
                <w:lang w:eastAsia="fr-FR"/>
              </w:rPr>
              <w:t>Activité 7</w:t>
            </w:r>
          </w:p>
          <w:p w:rsidR="00776295" w:rsidRPr="00FA749D" w:rsidRDefault="00312F3B" w:rsidP="00342F89">
            <w:pPr>
              <w:rPr>
                <w:lang w:eastAsia="fr-FR"/>
              </w:rPr>
            </w:pPr>
            <w:r w:rsidRPr="00312F3B">
              <w:rPr>
                <w:lang w:eastAsia="fr-FR"/>
              </w:rPr>
              <w:t>Analyser l’allure de la courbe. Expliquer comment l’obtenir théoriquement. Proposer une modélisation de la loi entrée sortie du système. Comment modéliser la partie mécanique du MaxPID dans un schéma bloc ? Vous préciserez le domaine de validité du (ou de vos) modèle(s).</w:t>
            </w:r>
          </w:p>
        </w:tc>
      </w:tr>
    </w:tbl>
    <w:p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65408C">
            <w:pPr>
              <w:rPr>
                <w:rFonts w:ascii="Tw Cen MT" w:hAnsi="Tw Cen MT"/>
                <w:b/>
                <w:sz w:val="22"/>
                <w:lang w:eastAsia="fr-FR"/>
              </w:rPr>
            </w:pPr>
            <w:r w:rsidRPr="00C25684">
              <w:rPr>
                <w:rFonts w:ascii="Tw Cen MT" w:hAnsi="Tw Cen MT"/>
                <w:b/>
                <w:sz w:val="22"/>
                <w:lang w:eastAsia="fr-FR"/>
              </w:rPr>
              <w:t xml:space="preserve">Objectif : </w:t>
            </w:r>
            <w:r w:rsidR="0065408C">
              <w:rPr>
                <w:b/>
                <w:i/>
                <w:szCs w:val="20"/>
              </w:rPr>
              <w:t>modéliser le comportement dynamique du système</w:t>
            </w:r>
            <w:r>
              <w:rPr>
                <w:b/>
                <w:i/>
                <w:szCs w:val="20"/>
              </w:rPr>
              <w:t xml:space="preserve"> – </w:t>
            </w:r>
            <w:r w:rsidR="0065408C">
              <w:rPr>
                <w:b/>
                <w:i/>
                <w:szCs w:val="20"/>
              </w:rPr>
              <w:t>Durée : 15</w:t>
            </w:r>
            <w:r>
              <w:rPr>
                <w:b/>
                <w:i/>
                <w:szCs w:val="20"/>
              </w:rPr>
              <w:t xml:space="preserve">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6579E7" w:rsidP="00342F89">
            <w:pPr>
              <w:rPr>
                <w:rFonts w:ascii="Tw Cen MT" w:hAnsi="Tw Cen MT"/>
                <w:b/>
                <w:sz w:val="22"/>
                <w:lang w:eastAsia="fr-FR"/>
              </w:rPr>
            </w:pPr>
            <w:r>
              <w:rPr>
                <w:rFonts w:ascii="Tw Cen MT" w:hAnsi="Tw Cen MT"/>
                <w:b/>
                <w:sz w:val="22"/>
                <w:lang w:eastAsia="fr-FR"/>
              </w:rPr>
              <w:t>Activité 8</w:t>
            </w:r>
          </w:p>
          <w:p w:rsidR="00776295" w:rsidRPr="00FA749D" w:rsidRDefault="006579E7" w:rsidP="00342F89">
            <w:pPr>
              <w:rPr>
                <w:lang w:eastAsia="fr-FR"/>
              </w:rPr>
            </w:pPr>
            <w:r w:rsidRPr="006579E7">
              <w:rPr>
                <w:lang w:eastAsia="fr-FR"/>
              </w:rPr>
              <w:t>Quels sont les constituants du MaxPID à prendre en compte en vue d’une étude dynamique ? Comment déterminer l’inertie équivalente (des constituants considérés) ramenée sur l’arbre moteur ? Intégrer cette inertie équivalente dans le modèle Scilab.</w:t>
            </w:r>
          </w:p>
        </w:tc>
      </w:tr>
    </w:tbl>
    <w:p w:rsidR="00C25684" w:rsidRDefault="00C25684" w:rsidP="00C25684">
      <w:pPr>
        <w:spacing w:line="240" w:lineRule="auto"/>
        <w:rPr>
          <w:szCs w:val="20"/>
        </w:rPr>
      </w:pPr>
    </w:p>
    <w:p w:rsidR="00C25684" w:rsidRPr="008C5768" w:rsidRDefault="00C25684" w:rsidP="007E6DDE">
      <w:pPr>
        <w:pStyle w:val="Titre1"/>
        <w:rPr>
          <w:sz w:val="22"/>
        </w:rPr>
      </w:pPr>
      <w:r>
        <w:t>Modélisation électrique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7E6DDE">
            <w:pPr>
              <w:rPr>
                <w:rFonts w:ascii="Tw Cen MT" w:hAnsi="Tw Cen MT"/>
                <w:b/>
                <w:sz w:val="22"/>
                <w:lang w:eastAsia="fr-FR"/>
              </w:rPr>
            </w:pPr>
            <w:r w:rsidRPr="00C25684">
              <w:rPr>
                <w:rFonts w:ascii="Tw Cen MT" w:hAnsi="Tw Cen MT"/>
                <w:b/>
                <w:sz w:val="22"/>
                <w:lang w:eastAsia="fr-FR"/>
              </w:rPr>
              <w:t xml:space="preserve">Objectif : </w:t>
            </w:r>
            <w:r w:rsidR="007E6DDE">
              <w:rPr>
                <w:b/>
                <w:i/>
                <w:szCs w:val="20"/>
              </w:rPr>
              <w:t xml:space="preserve">modéliser la partie commande et le moteur à courant continu </w:t>
            </w:r>
            <w:r>
              <w:rPr>
                <w:b/>
                <w:i/>
                <w:szCs w:val="20"/>
              </w:rPr>
              <w:t xml:space="preserve">– </w:t>
            </w:r>
            <w:r w:rsidR="007E6DDE">
              <w:rPr>
                <w:b/>
                <w:i/>
                <w:szCs w:val="20"/>
              </w:rPr>
              <w:t>Durée : 1</w:t>
            </w:r>
            <w:r>
              <w:rPr>
                <w:b/>
                <w:i/>
                <w:szCs w:val="20"/>
              </w:rPr>
              <w:t>0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A54DB0" w:rsidP="00342F89">
            <w:pPr>
              <w:rPr>
                <w:rFonts w:ascii="Tw Cen MT" w:hAnsi="Tw Cen MT"/>
                <w:b/>
                <w:sz w:val="22"/>
                <w:lang w:eastAsia="fr-FR"/>
              </w:rPr>
            </w:pPr>
            <w:r>
              <w:rPr>
                <w:rFonts w:ascii="Tw Cen MT" w:hAnsi="Tw Cen MT"/>
                <w:b/>
                <w:sz w:val="22"/>
                <w:lang w:eastAsia="fr-FR"/>
              </w:rPr>
              <w:t>Activité 9</w:t>
            </w:r>
          </w:p>
          <w:p w:rsidR="00776295" w:rsidRPr="00FA749D" w:rsidRDefault="007E6DDE" w:rsidP="00342F89">
            <w:pPr>
              <w:rPr>
                <w:lang w:eastAsia="fr-FR"/>
              </w:rPr>
            </w:pPr>
            <w:r w:rsidRPr="007E6DDE">
              <w:rPr>
                <w:lang w:eastAsia="fr-FR"/>
              </w:rPr>
              <w:t>Justifier la forme du correcteur proposé dans le modèle. En ne considérant qu’une correction proportionnelle et après avoir recherché le seuil de saturation, expliquer quel compromis entre la consigne et la valeur du correcteur permet de ne pas travaille</w:t>
            </w:r>
            <w:r>
              <w:rPr>
                <w:lang w:eastAsia="fr-FR"/>
              </w:rPr>
              <w:t xml:space="preserve">r en régime saturé. </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6"/>
      </w:tblGrid>
      <w:tr w:rsidR="00776295" w:rsidTr="00AD57CF">
        <w:tc>
          <w:tcPr>
            <w:tcW w:w="10346" w:type="dxa"/>
            <w:shd w:val="clear" w:color="auto" w:fill="F2F2F2" w:themeFill="background1" w:themeFillShade="F2"/>
          </w:tcPr>
          <w:p w:rsidR="00776295" w:rsidRDefault="00A54DB0" w:rsidP="00342F89">
            <w:pPr>
              <w:rPr>
                <w:rFonts w:ascii="Tw Cen MT" w:hAnsi="Tw Cen MT"/>
                <w:b/>
                <w:sz w:val="22"/>
                <w:lang w:eastAsia="fr-FR"/>
              </w:rPr>
            </w:pPr>
            <w:r>
              <w:rPr>
                <w:rFonts w:ascii="Tw Cen MT" w:hAnsi="Tw Cen MT"/>
                <w:b/>
                <w:sz w:val="22"/>
                <w:lang w:eastAsia="fr-FR"/>
              </w:rPr>
              <w:t>Activité 10</w:t>
            </w:r>
          </w:p>
          <w:p w:rsidR="00776295" w:rsidRPr="00FA749D" w:rsidRDefault="00B0740A" w:rsidP="00342F89">
            <w:pPr>
              <w:rPr>
                <w:lang w:eastAsia="fr-FR"/>
              </w:rPr>
            </w:pPr>
            <w:r w:rsidRPr="00B0740A">
              <w:rPr>
                <w:lang w:eastAsia="fr-FR"/>
              </w:rPr>
              <w:t>Expliquer succinctement le fonctionnement d’un hacheur et expliquer la modélisation retenue pour la partie commande. Commenter la modélisation de moteur à courant continu retenue.</w:t>
            </w:r>
          </w:p>
        </w:tc>
      </w:tr>
    </w:tbl>
    <w:p w:rsidR="00776295" w:rsidRPr="00FA749D" w:rsidRDefault="00776295" w:rsidP="00776295">
      <w:pPr>
        <w:rPr>
          <w:lang w:eastAsia="fr-FR"/>
        </w:rPr>
      </w:pPr>
    </w:p>
    <w:p w:rsidR="00C25684" w:rsidRPr="008C5768" w:rsidRDefault="00C25684" w:rsidP="00C25684">
      <w:pPr>
        <w:pStyle w:val="Titre1"/>
        <w:rPr>
          <w:sz w:val="22"/>
        </w:rPr>
      </w:pPr>
      <w:r>
        <w:t>Validation du modèle réalisé</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valider le modèle dans le but de répondre aux exigences</w:t>
            </w:r>
            <w:r>
              <w:rPr>
                <w:b/>
                <w:i/>
                <w:szCs w:val="20"/>
              </w:rPr>
              <w:t xml:space="preserve"> – </w:t>
            </w:r>
            <w:r w:rsidR="0042515B">
              <w:rPr>
                <w:b/>
                <w:i/>
                <w:szCs w:val="20"/>
              </w:rPr>
              <w:t>Durée : 1</w:t>
            </w:r>
            <w:r>
              <w:rPr>
                <w:b/>
                <w:i/>
                <w:szCs w:val="20"/>
              </w:rPr>
              <w:t>0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776295" w:rsidP="00342F89">
            <w:pPr>
              <w:rPr>
                <w:rFonts w:ascii="Tw Cen MT" w:hAnsi="Tw Cen MT"/>
                <w:b/>
                <w:sz w:val="22"/>
                <w:lang w:eastAsia="fr-FR"/>
              </w:rPr>
            </w:pPr>
            <w:r w:rsidRPr="00FA749D">
              <w:rPr>
                <w:rFonts w:ascii="Tw Cen MT" w:hAnsi="Tw Cen MT"/>
                <w:b/>
                <w:sz w:val="22"/>
                <w:lang w:eastAsia="fr-FR"/>
              </w:rPr>
              <w:t>Activité 1</w:t>
            </w:r>
            <w:r w:rsidR="00A54DB0">
              <w:rPr>
                <w:rFonts w:ascii="Tw Cen MT" w:hAnsi="Tw Cen MT"/>
                <w:b/>
                <w:sz w:val="22"/>
                <w:lang w:eastAsia="fr-FR"/>
              </w:rPr>
              <w:t>1</w:t>
            </w:r>
          </w:p>
          <w:p w:rsidR="00776295" w:rsidRPr="00FA749D" w:rsidRDefault="0042515B" w:rsidP="00342F89">
            <w:pPr>
              <w:rPr>
                <w:lang w:eastAsia="fr-FR"/>
              </w:rPr>
            </w:pPr>
            <w:r w:rsidRPr="0042515B">
              <w:rPr>
                <w:lang w:eastAsia="fr-FR"/>
              </w:rPr>
              <w:t>Si cela n’a pas été fait, renseigner le modèle avec les différents paramètres déterminés au cours des activités. Le modèle est-il en adéquation avec le comportement du système ? Quelles améliorations supplémentaires pourrait-on apporter ? Vous pourrez par exemple comparer le comportement du système sur un échelon de 10°.</w:t>
            </w:r>
          </w:p>
        </w:tc>
      </w:tr>
    </w:tbl>
    <w:p w:rsidR="00C25684" w:rsidRPr="002F47C1" w:rsidRDefault="0042515B" w:rsidP="00C25684">
      <w:pPr>
        <w:pStyle w:val="Titre1"/>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r>
              <w:rPr>
                <w:b/>
                <w:i/>
                <w:szCs w:val="20"/>
              </w:rPr>
              <w:t>–</w:t>
            </w:r>
            <w:r w:rsidR="0042515B">
              <w:rPr>
                <w:b/>
                <w:i/>
                <w:szCs w:val="20"/>
              </w:rPr>
              <w:t xml:space="preserve"> 1</w:t>
            </w:r>
            <w:r>
              <w:rPr>
                <w:b/>
                <w:i/>
                <w:szCs w:val="20"/>
              </w:rPr>
              <w:t>0 minutes</w:t>
            </w:r>
          </w:p>
        </w:tc>
      </w:tr>
    </w:tbl>
    <w:p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344"/>
      </w:tblGrid>
      <w:tr w:rsidR="00707BF6" w:rsidTr="00342F89">
        <w:tc>
          <w:tcPr>
            <w:tcW w:w="10344" w:type="dxa"/>
            <w:shd w:val="clear" w:color="auto" w:fill="F2F2F2" w:themeFill="background1" w:themeFillShade="F2"/>
          </w:tcPr>
          <w:p w:rsidR="00707BF6" w:rsidRDefault="00707BF6" w:rsidP="00707BF6">
            <w:pPr>
              <w:rPr>
                <w:rFonts w:ascii="Tw Cen MT" w:hAnsi="Tw Cen MT"/>
                <w:b/>
                <w:sz w:val="22"/>
                <w:lang w:eastAsia="fr-FR"/>
              </w:rPr>
            </w:pPr>
            <w:r w:rsidRPr="00FA749D">
              <w:rPr>
                <w:rFonts w:ascii="Tw Cen MT" w:hAnsi="Tw Cen MT"/>
                <w:b/>
                <w:sz w:val="22"/>
                <w:lang w:eastAsia="fr-FR"/>
              </w:rPr>
              <w:t>Activité 1</w:t>
            </w:r>
            <w:r>
              <w:rPr>
                <w:rFonts w:ascii="Tw Cen MT" w:hAnsi="Tw Cen MT"/>
                <w:b/>
                <w:sz w:val="22"/>
                <w:lang w:eastAsia="fr-FR"/>
              </w:rPr>
              <w:t>2</w:t>
            </w:r>
          </w:p>
          <w:p w:rsidR="00707BF6" w:rsidRPr="00FA749D" w:rsidRDefault="00707BF6" w:rsidP="00342F89">
            <w:pPr>
              <w:rPr>
                <w:lang w:eastAsia="fr-FR"/>
              </w:rPr>
            </w:pPr>
            <w:r w:rsidRPr="0042515B">
              <w:rPr>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rsidR="00776295" w:rsidRDefault="00776295" w:rsidP="00776295">
      <w:pPr>
        <w:rPr>
          <w:lang w:eastAsia="fr-FR"/>
        </w:rPr>
      </w:pPr>
    </w:p>
    <w:p w:rsidR="00C25684" w:rsidRPr="00BA0EA1" w:rsidRDefault="00C25684" w:rsidP="00BA0EA1">
      <w:pPr>
        <w:pStyle w:val="Titre1"/>
      </w:pPr>
      <w:r w:rsidRPr="00BA0EA1">
        <w:lastRenderedPageBreak/>
        <w:t>Mise en Œuvre du MaxPID et Acquisition</w:t>
      </w:r>
    </w:p>
    <w:p w:rsidR="00C25684" w:rsidRPr="00BA0EA1" w:rsidRDefault="00C25684" w:rsidP="00BA0EA1">
      <w:pPr>
        <w:pStyle w:val="Titre2"/>
      </w:pPr>
      <w:r w:rsidRPr="00BA0EA1">
        <w:t>Description Générale</w:t>
      </w:r>
    </w:p>
    <w:p w:rsidR="00C25684" w:rsidRDefault="00C25684" w:rsidP="00C25684">
      <w:pPr>
        <w:jc w:val="center"/>
      </w:pPr>
      <w:r>
        <w:rPr>
          <w:noProof/>
          <w:lang w:eastAsia="fr-FR"/>
        </w:rPr>
        <w:drawing>
          <wp:inline distT="0" distB="0" distL="0" distR="0" wp14:anchorId="20179C5E" wp14:editId="44D6758D">
            <wp:extent cx="5263117" cy="239268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0040" cy="2400379"/>
                    </a:xfrm>
                    <a:prstGeom prst="rect">
                      <a:avLst/>
                    </a:prstGeom>
                    <a:noFill/>
                  </pic:spPr>
                </pic:pic>
              </a:graphicData>
            </a:graphic>
          </wp:inline>
        </w:drawing>
      </w:r>
    </w:p>
    <w:p w:rsidR="00C25684" w:rsidRDefault="00C25684" w:rsidP="00C25684"/>
    <w:p w:rsidR="00C25684" w:rsidRDefault="00C25684" w:rsidP="00BA0EA1">
      <w:pPr>
        <w:pStyle w:val="Titre2"/>
      </w:pPr>
      <w:r>
        <w:t>Mise en marche du MaxPID</w:t>
      </w:r>
    </w:p>
    <w:p w:rsidR="00C25684" w:rsidRDefault="00C25684" w:rsidP="00C25684">
      <w:pPr>
        <w:pStyle w:val="Paragraphedeliste"/>
        <w:numPr>
          <w:ilvl w:val="0"/>
          <w:numId w:val="20"/>
        </w:numPr>
        <w:jc w:val="left"/>
      </w:pPr>
      <w:r>
        <w:t>Vérifier que la porte est fermée et que le bouton d’arrêt d’urgence est relâché.</w:t>
      </w:r>
    </w:p>
    <w:p w:rsidR="00C25684" w:rsidRDefault="00C25684" w:rsidP="00C25684">
      <w:pPr>
        <w:pStyle w:val="Paragraphedeliste"/>
        <w:numPr>
          <w:ilvl w:val="0"/>
          <w:numId w:val="20"/>
        </w:numPr>
        <w:jc w:val="left"/>
      </w:pPr>
      <w:r>
        <w:t>Allumer le MaxPID en utilisant le bouton latéral Marche/Arrêt.</w:t>
      </w:r>
    </w:p>
    <w:p w:rsidR="00C25684" w:rsidRDefault="00C25684" w:rsidP="00C25684">
      <w:pPr>
        <w:pStyle w:val="Paragraphedeliste"/>
        <w:numPr>
          <w:ilvl w:val="0"/>
          <w:numId w:val="20"/>
        </w:numPr>
        <w:jc w:val="left"/>
      </w:pPr>
      <w:r>
        <w:t>Lancer le logiciel d’acquisition MaxPID. Les fenêtres suivantes s’affichent.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c>
          <w:tcPr>
            <w:tcW w:w="4606" w:type="dxa"/>
            <w:vAlign w:val="center"/>
          </w:tcPr>
          <w:p w:rsidR="00C25684" w:rsidRDefault="00C25684" w:rsidP="00342F89">
            <w:pPr>
              <w:jc w:val="center"/>
            </w:pPr>
            <w:r w:rsidRPr="00CA5FD5">
              <w:rPr>
                <w:noProof/>
                <w:lang w:eastAsia="fr-FR"/>
              </w:rPr>
              <w:drawing>
                <wp:inline distT="0" distB="0" distL="0" distR="0" wp14:anchorId="72686CEC" wp14:editId="2B279D9C">
                  <wp:extent cx="2527397" cy="180000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27397" cy="1800000"/>
                          </a:xfrm>
                          <a:prstGeom prst="rect">
                            <a:avLst/>
                          </a:prstGeom>
                        </pic:spPr>
                      </pic:pic>
                    </a:graphicData>
                  </a:graphic>
                </wp:inline>
              </w:drawing>
            </w:r>
          </w:p>
        </w:tc>
        <w:tc>
          <w:tcPr>
            <w:tcW w:w="4606" w:type="dxa"/>
          </w:tcPr>
          <w:p w:rsidR="00C25684" w:rsidRDefault="00C25684" w:rsidP="00342F89">
            <w:pPr>
              <w:jc w:val="center"/>
            </w:pPr>
            <w:r>
              <w:rPr>
                <w:noProof/>
                <w:lang w:eastAsia="fr-FR"/>
              </w:rPr>
              <w:drawing>
                <wp:inline distT="0" distB="0" distL="0" distR="0" wp14:anchorId="29D63786" wp14:editId="1A1CDEF5">
                  <wp:extent cx="2377522" cy="1800000"/>
                  <wp:effectExtent l="0" t="0" r="3810" b="0"/>
                  <wp:docPr id="13" name="Image 13" descr="D:\Maxpi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xpid_0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77522" cy="1800000"/>
                          </a:xfrm>
                          <a:prstGeom prst="rect">
                            <a:avLst/>
                          </a:prstGeom>
                          <a:noFill/>
                          <a:ln>
                            <a:noFill/>
                          </a:ln>
                        </pic:spPr>
                      </pic:pic>
                    </a:graphicData>
                  </a:graphic>
                </wp:inline>
              </w:drawing>
            </w:r>
          </w:p>
        </w:tc>
      </w:tr>
    </w:tbl>
    <w:p w:rsidR="00C25684" w:rsidRDefault="00C25684" w:rsidP="00C25684"/>
    <w:p w:rsidR="00C25684" w:rsidRDefault="00C25684" w:rsidP="00BA0EA1">
      <w:pPr>
        <w:pStyle w:val="Titre2"/>
      </w:pPr>
      <w:r>
        <w:t>Étalonnage du MaxPID</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C25684" w:rsidTr="00342F89">
        <w:tc>
          <w:tcPr>
            <w:tcW w:w="2976" w:type="dxa"/>
            <w:vAlign w:val="center"/>
          </w:tcPr>
          <w:p w:rsidR="00C25684" w:rsidRPr="00AE2ADF" w:rsidRDefault="00C25684" w:rsidP="00C25684">
            <w:pPr>
              <w:pStyle w:val="Paragraphedeliste"/>
              <w:numPr>
                <w:ilvl w:val="0"/>
                <w:numId w:val="21"/>
              </w:numPr>
              <w:ind w:left="491" w:hanging="284"/>
              <w:jc w:val="center"/>
              <w:rPr>
                <w:b/>
              </w:rPr>
            </w:pPr>
            <w:r w:rsidRPr="00AE2ADF">
              <w:rPr>
                <w:b/>
              </w:rPr>
              <w:t>Sélectionner l’icône « Étalonner capteur »</w:t>
            </w:r>
          </w:p>
        </w:tc>
        <w:tc>
          <w:tcPr>
            <w:tcW w:w="2976" w:type="dxa"/>
            <w:vAlign w:val="center"/>
          </w:tcPr>
          <w:p w:rsidR="00C25684" w:rsidRPr="00AE2ADF" w:rsidRDefault="00C25684" w:rsidP="00C25684">
            <w:pPr>
              <w:pStyle w:val="Paragraphedeliste"/>
              <w:numPr>
                <w:ilvl w:val="0"/>
                <w:numId w:val="21"/>
              </w:numPr>
              <w:ind w:left="256" w:firstLine="0"/>
              <w:jc w:val="center"/>
              <w:rPr>
                <w:b/>
              </w:rPr>
            </w:pPr>
            <w:r w:rsidRPr="00AE2ADF">
              <w:rPr>
                <w:b/>
              </w:rPr>
              <w:t>Vérifier que l’outil ci-dessous est à votre disposition</w:t>
            </w:r>
          </w:p>
        </w:tc>
        <w:tc>
          <w:tcPr>
            <w:tcW w:w="2976" w:type="dxa"/>
            <w:gridSpan w:val="2"/>
            <w:vAlign w:val="center"/>
          </w:tcPr>
          <w:p w:rsidR="00C25684" w:rsidRPr="00AE2ADF" w:rsidRDefault="00C25684" w:rsidP="00C25684">
            <w:pPr>
              <w:pStyle w:val="Paragraphedeliste"/>
              <w:numPr>
                <w:ilvl w:val="0"/>
                <w:numId w:val="21"/>
              </w:numPr>
              <w:ind w:left="259" w:hanging="97"/>
              <w:jc w:val="center"/>
              <w:rPr>
                <w:b/>
              </w:rPr>
            </w:pPr>
            <w:r w:rsidRPr="00AE2ADF">
              <w:rPr>
                <w:b/>
              </w:rPr>
              <w:t>Positionner le MaxPID à 0° et valider.</w:t>
            </w:r>
          </w:p>
        </w:tc>
      </w:tr>
      <w:tr w:rsidR="00C25684" w:rsidTr="00342F89">
        <w:tc>
          <w:tcPr>
            <w:tcW w:w="2976" w:type="dxa"/>
            <w:vAlign w:val="center"/>
          </w:tcPr>
          <w:p w:rsidR="00C25684" w:rsidRDefault="00C25684" w:rsidP="00342F89">
            <w:pPr>
              <w:jc w:val="center"/>
            </w:pPr>
            <w:r w:rsidRPr="00CA5FD5">
              <w:rPr>
                <w:noProof/>
                <w:lang w:eastAsia="fr-FR"/>
              </w:rPr>
              <w:drawing>
                <wp:inline distT="0" distB="0" distL="0" distR="0" wp14:anchorId="60A21739" wp14:editId="4561C4B7">
                  <wp:extent cx="68580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rsidR="00C25684" w:rsidRDefault="00C25684" w:rsidP="00342F89">
            <w:pPr>
              <w:jc w:val="center"/>
            </w:pPr>
            <w:r w:rsidRPr="00B60986">
              <w:rPr>
                <w:noProof/>
                <w:lang w:eastAsia="fr-FR"/>
              </w:rPr>
              <w:drawing>
                <wp:inline distT="0" distB="0" distL="0" distR="0" wp14:anchorId="52C4869B" wp14:editId="586CD840">
                  <wp:extent cx="1648378" cy="50033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659333" cy="503657"/>
                          </a:xfrm>
                          <a:prstGeom prst="rect">
                            <a:avLst/>
                          </a:prstGeom>
                        </pic:spPr>
                      </pic:pic>
                    </a:graphicData>
                  </a:graphic>
                </wp:inline>
              </w:drawing>
            </w:r>
          </w:p>
        </w:tc>
        <w:tc>
          <w:tcPr>
            <w:tcW w:w="2976" w:type="dxa"/>
            <w:gridSpan w:val="2"/>
            <w:vAlign w:val="center"/>
          </w:tcPr>
          <w:p w:rsidR="00C25684" w:rsidRDefault="00C25684" w:rsidP="00342F89">
            <w:pPr>
              <w:jc w:val="center"/>
            </w:pPr>
            <w:r>
              <w:rPr>
                <w:noProof/>
                <w:lang w:eastAsia="fr-FR"/>
              </w:rPr>
              <mc:AlternateContent>
                <mc:Choice Requires="wps">
                  <w:drawing>
                    <wp:anchor distT="0" distB="0" distL="114300" distR="114300" simplePos="0" relativeHeight="251694080" behindDoc="0" locked="0" layoutInCell="1" allowOverlap="1" wp14:anchorId="62B0F753" wp14:editId="3A0D1075">
                      <wp:simplePos x="0" y="0"/>
                      <wp:positionH relativeFrom="column">
                        <wp:posOffset>946785</wp:posOffset>
                      </wp:positionH>
                      <wp:positionV relativeFrom="paragraph">
                        <wp:posOffset>617855</wp:posOffset>
                      </wp:positionV>
                      <wp:extent cx="26670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6C95A" id="Rectangle 16" o:spid="_x0000_s1026" style="position:absolute;margin-left:74.55pt;margin-top:48.6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ZSifS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223D2229" wp14:editId="1E544794">
                  <wp:extent cx="1752600" cy="13081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2600" cy="1308100"/>
                          </a:xfrm>
                          <a:prstGeom prst="rect">
                            <a:avLst/>
                          </a:prstGeom>
                        </pic:spPr>
                      </pic:pic>
                    </a:graphicData>
                  </a:graphic>
                </wp:inline>
              </w:drawing>
            </w:r>
          </w:p>
          <w:p w:rsidR="00C25684" w:rsidRDefault="00C25684" w:rsidP="00342F89">
            <w:pPr>
              <w:jc w:val="center"/>
            </w:pPr>
            <w:r w:rsidRPr="005C6F59">
              <w:rPr>
                <w:noProof/>
                <w:lang w:eastAsia="fr-FR"/>
              </w:rPr>
              <w:drawing>
                <wp:inline distT="0" distB="0" distL="0" distR="0" wp14:anchorId="224AB396" wp14:editId="26D84B86">
                  <wp:extent cx="1752600" cy="826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52600" cy="826135"/>
                          </a:xfrm>
                          <a:prstGeom prst="rect">
                            <a:avLst/>
                          </a:prstGeom>
                        </pic:spPr>
                      </pic:pic>
                    </a:graphicData>
                  </a:graphic>
                </wp:inline>
              </w:drawing>
            </w:r>
          </w:p>
        </w:tc>
      </w:tr>
      <w:tr w:rsidR="00C25684" w:rsidTr="00342F89">
        <w:tc>
          <w:tcPr>
            <w:tcW w:w="5985" w:type="dxa"/>
            <w:gridSpan w:val="3"/>
            <w:vAlign w:val="center"/>
          </w:tcPr>
          <w:p w:rsidR="00C25684" w:rsidRPr="00AE2ADF" w:rsidRDefault="00C25684" w:rsidP="00C25684">
            <w:pPr>
              <w:pStyle w:val="Paragraphedeliste"/>
              <w:numPr>
                <w:ilvl w:val="0"/>
                <w:numId w:val="21"/>
              </w:numPr>
              <w:jc w:val="center"/>
              <w:rPr>
                <w:b/>
              </w:rPr>
            </w:pPr>
            <w:r w:rsidRPr="00AE2ADF">
              <w:rPr>
                <w:b/>
              </w:rPr>
              <w:t>Positionner le MaxPID à 90° et valider.</w:t>
            </w:r>
          </w:p>
        </w:tc>
        <w:tc>
          <w:tcPr>
            <w:tcW w:w="2943" w:type="dxa"/>
            <w:vAlign w:val="center"/>
          </w:tcPr>
          <w:p w:rsidR="00C25684" w:rsidRPr="00422FE1" w:rsidRDefault="00C25684" w:rsidP="00C25684">
            <w:pPr>
              <w:pStyle w:val="Paragraphedeliste"/>
              <w:numPr>
                <w:ilvl w:val="0"/>
                <w:numId w:val="21"/>
              </w:numPr>
              <w:jc w:val="center"/>
              <w:rPr>
                <w:b/>
              </w:rPr>
            </w:pPr>
            <w:r w:rsidRPr="00422FE1">
              <w:rPr>
                <w:b/>
              </w:rPr>
              <w:t>Valider l’étalonnage</w:t>
            </w:r>
          </w:p>
        </w:tc>
      </w:tr>
      <w:tr w:rsidR="00C25684" w:rsidTr="00342F89">
        <w:tc>
          <w:tcPr>
            <w:tcW w:w="5985" w:type="dxa"/>
            <w:gridSpan w:val="3"/>
            <w:vAlign w:val="center"/>
          </w:tcPr>
          <w:p w:rsidR="00C25684" w:rsidRDefault="00C25684" w:rsidP="00342F89">
            <w:pPr>
              <w:jc w:val="center"/>
            </w:pPr>
            <w:r>
              <w:rPr>
                <w:noProof/>
                <w:lang w:eastAsia="fr-FR"/>
              </w:rPr>
              <w:lastRenderedPageBreak/>
              <mc:AlternateContent>
                <mc:Choice Requires="wps">
                  <w:drawing>
                    <wp:anchor distT="0" distB="0" distL="114300" distR="114300" simplePos="0" relativeHeight="251695104" behindDoc="0" locked="0" layoutInCell="1" allowOverlap="1" wp14:anchorId="52D618D6" wp14:editId="7A83BCAE">
                      <wp:simplePos x="0" y="0"/>
                      <wp:positionH relativeFrom="column">
                        <wp:posOffset>960120</wp:posOffset>
                      </wp:positionH>
                      <wp:positionV relativeFrom="paragraph">
                        <wp:posOffset>755650</wp:posOffset>
                      </wp:positionV>
                      <wp:extent cx="355600" cy="124460"/>
                      <wp:effectExtent l="0" t="0" r="25400" b="27940"/>
                      <wp:wrapNone/>
                      <wp:docPr id="14" name="Rectangle 14"/>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75D16" id="Rectangle 14" o:spid="_x0000_s1026" style="position:absolute;margin-left:75.6pt;margin-top:59.5pt;width:28pt;height: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FK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m3Fm&#10;RUNv9EisCbs1itEdEdQ6vyC7J/eAveTpGKs9aGziP9XBDonU40iqOgQm6fLzfH6eE/WSVJPpbHae&#10;SM9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y5QEPNVsTjV211wDvf6ENo+T6RjtgxmOGqF5obWxilFJJayk2AWXAQfhOnQ7ghaPVKtVMqOB&#10;dSLc2icnI3hkNfbl8+FFoOubN1DX38Ewt2Lxpoc72+hpYbULoOvU4K+89nzTsKfG6RdT3CancrJ6&#10;XZ/L3wA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CgKEFK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2AEA517A" wp14:editId="7A448F4E">
                  <wp:extent cx="1703662" cy="126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3AA94F" wp14:editId="6C7E0CD8">
                  <wp:extent cx="1778824" cy="126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8824" cy="1260000"/>
                          </a:xfrm>
                          <a:prstGeom prst="rect">
                            <a:avLst/>
                          </a:prstGeom>
                        </pic:spPr>
                      </pic:pic>
                    </a:graphicData>
                  </a:graphic>
                </wp:inline>
              </w:drawing>
            </w:r>
          </w:p>
        </w:tc>
        <w:tc>
          <w:tcPr>
            <w:tcW w:w="2943" w:type="dxa"/>
            <w:vAlign w:val="center"/>
          </w:tcPr>
          <w:p w:rsidR="00C25684" w:rsidRDefault="00C25684" w:rsidP="00342F89">
            <w:pPr>
              <w:jc w:val="center"/>
            </w:pPr>
            <w:r>
              <w:rPr>
                <w:noProof/>
                <w:lang w:eastAsia="fr-FR"/>
              </w:rPr>
              <mc:AlternateContent>
                <mc:Choice Requires="wps">
                  <w:drawing>
                    <wp:anchor distT="0" distB="0" distL="114300" distR="114300" simplePos="0" relativeHeight="251696128" behindDoc="0" locked="0" layoutInCell="1" allowOverlap="1" wp14:anchorId="3ABFAFCF" wp14:editId="66C85CE8">
                      <wp:simplePos x="0" y="0"/>
                      <wp:positionH relativeFrom="column">
                        <wp:posOffset>405130</wp:posOffset>
                      </wp:positionH>
                      <wp:positionV relativeFrom="paragraph">
                        <wp:posOffset>946785</wp:posOffset>
                      </wp:positionV>
                      <wp:extent cx="355600" cy="124460"/>
                      <wp:effectExtent l="0" t="0" r="25400" b="27940"/>
                      <wp:wrapNone/>
                      <wp:docPr id="21" name="Rectangle 21"/>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BF559" id="Rectangle 21" o:spid="_x0000_s1026" style="position:absolute;margin-left:31.9pt;margin-top:74.55pt;width:28pt;height: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T0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dMK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rUz5RdOkb7YIajRmheaG2sYlRSCSspdsFlwEG4Dt2OoMUj1WqVzGhg&#10;nQi39snJCB5ZjX35fHgR6PrmDdT1dzDMrVi86eHONnpaWO0C6Do1+CuvPd807Klx+sUUt8mpnKxe&#10;1+fyNwA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b/HE9J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2FA11FC7" wp14:editId="534CD38F">
                  <wp:extent cx="1703526" cy="126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3526" cy="1260000"/>
                          </a:xfrm>
                          <a:prstGeom prst="rect">
                            <a:avLst/>
                          </a:prstGeom>
                        </pic:spPr>
                      </pic:pic>
                    </a:graphicData>
                  </a:graphic>
                </wp:inline>
              </w:drawing>
            </w:r>
          </w:p>
        </w:tc>
      </w:tr>
    </w:tbl>
    <w:p w:rsidR="00C25684" w:rsidRDefault="00C25684" w:rsidP="00C25684">
      <w:pPr>
        <w:ind w:left="360"/>
      </w:pPr>
    </w:p>
    <w:p w:rsidR="00C25684" w:rsidRDefault="00C25684" w:rsidP="00BA0EA1">
      <w:pPr>
        <w:pStyle w:val="Titre2"/>
      </w:pPr>
      <w:r>
        <w:t>Réaliser une mesure et enregistrer les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C25684" w:rsidTr="00342F89">
        <w:trPr>
          <w:trHeight w:val="183"/>
        </w:trPr>
        <w:tc>
          <w:tcPr>
            <w:tcW w:w="4607" w:type="dxa"/>
          </w:tcPr>
          <w:p w:rsidR="00C25684" w:rsidRPr="00AE2ADF" w:rsidRDefault="00C25684" w:rsidP="00C25684">
            <w:pPr>
              <w:pStyle w:val="Paragraphedeliste"/>
              <w:numPr>
                <w:ilvl w:val="0"/>
                <w:numId w:val="22"/>
              </w:numPr>
              <w:jc w:val="left"/>
              <w:rPr>
                <w:b/>
                <w:noProof/>
                <w:lang w:eastAsia="fr-FR"/>
              </w:rPr>
            </w:pPr>
            <w:r w:rsidRPr="00AE2ADF">
              <w:rPr>
                <w:b/>
                <w:noProof/>
                <w:lang w:eastAsia="fr-FR"/>
              </w:rPr>
              <w:t>Travailler avec MaxPID</w:t>
            </w:r>
          </w:p>
        </w:tc>
        <w:tc>
          <w:tcPr>
            <w:tcW w:w="4607" w:type="dxa"/>
          </w:tcPr>
          <w:p w:rsidR="00C25684" w:rsidRPr="00AE2ADF" w:rsidRDefault="00C25684" w:rsidP="00C25684">
            <w:pPr>
              <w:pStyle w:val="Paragraphedeliste"/>
              <w:numPr>
                <w:ilvl w:val="0"/>
                <w:numId w:val="22"/>
              </w:numPr>
              <w:jc w:val="left"/>
              <w:rPr>
                <w:b/>
                <w:noProof/>
                <w:lang w:eastAsia="fr-FR"/>
              </w:rPr>
            </w:pPr>
            <w:r>
              <w:rPr>
                <w:b/>
                <w:noProof/>
                <w:lang w:eastAsia="fr-FR"/>
              </w:rPr>
              <w:t>Réponse à une sollicitation</w:t>
            </w:r>
          </w:p>
        </w:tc>
      </w:tr>
      <w:tr w:rsidR="00C25684" w:rsidTr="00342F89">
        <w:trPr>
          <w:trHeight w:val="2325"/>
        </w:trPr>
        <w:tc>
          <w:tcPr>
            <w:tcW w:w="4607" w:type="dxa"/>
          </w:tcPr>
          <w:p w:rsidR="00C25684" w:rsidRDefault="00C25684" w:rsidP="00342F89">
            <w:pPr>
              <w:jc w:val="center"/>
            </w:pPr>
            <w:r>
              <w:rPr>
                <w:noProof/>
                <w:lang w:eastAsia="fr-FR"/>
              </w:rPr>
              <w:drawing>
                <wp:inline distT="0" distB="0" distL="0" distR="0" wp14:anchorId="455CEC9E" wp14:editId="18EE30CF">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tcPr>
          <w:p w:rsidR="00C25684" w:rsidRDefault="00C25684" w:rsidP="00342F89">
            <w:pPr>
              <w:jc w:val="center"/>
            </w:pPr>
            <w:r>
              <w:rPr>
                <w:noProof/>
                <w:lang w:eastAsia="fr-FR"/>
              </w:rPr>
              <w:drawing>
                <wp:inline distT="0" distB="0" distL="0" distR="0" wp14:anchorId="04D32CA6" wp14:editId="34649FAB">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C25684" w:rsidTr="00342F89">
        <w:trPr>
          <w:trHeight w:val="2325"/>
        </w:trPr>
        <w:tc>
          <w:tcPr>
            <w:tcW w:w="9214" w:type="dxa"/>
            <w:gridSpan w:val="2"/>
          </w:tcPr>
          <w:p w:rsidR="00C25684" w:rsidRDefault="00C25684" w:rsidP="00342F89">
            <w:pPr>
              <w:jc w:val="center"/>
              <w:rPr>
                <w:noProof/>
                <w:lang w:eastAsia="fr-FR"/>
              </w:rPr>
            </w:pPr>
            <w:r>
              <w:rPr>
                <w:noProof/>
                <w:lang w:eastAsia="fr-FR"/>
              </w:rPr>
              <w:drawing>
                <wp:inline distT="0" distB="0" distL="0" distR="0" wp14:anchorId="134E21EA" wp14:editId="3777C9BA">
                  <wp:extent cx="5353050" cy="2102822"/>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5194" cy="2107592"/>
                          </a:xfrm>
                          <a:prstGeom prst="rect">
                            <a:avLst/>
                          </a:prstGeom>
                          <a:noFill/>
                        </pic:spPr>
                      </pic:pic>
                    </a:graphicData>
                  </a:graphic>
                </wp:inline>
              </w:drawing>
            </w:r>
          </w:p>
        </w:tc>
      </w:tr>
      <w:tr w:rsidR="00C25684" w:rsidTr="00342F89">
        <w:trPr>
          <w:trHeight w:val="504"/>
        </w:trPr>
        <w:tc>
          <w:tcPr>
            <w:tcW w:w="9214" w:type="dxa"/>
            <w:gridSpan w:val="2"/>
          </w:tcPr>
          <w:p w:rsidR="00C25684" w:rsidRPr="00257A47" w:rsidRDefault="00C25684" w:rsidP="00342F89">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982B57F" wp14:editId="76798334">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rsidR="00C25684" w:rsidRDefault="00C25684" w:rsidP="00BA0EA1">
      <w:pPr>
        <w:pStyle w:val="Titre2"/>
      </w:pPr>
      <w:r>
        <w:t>Modifier les paramètres de l’asservissement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C25684" w:rsidTr="00342F89">
        <w:tc>
          <w:tcPr>
            <w:tcW w:w="9212" w:type="dxa"/>
            <w:vAlign w:val="center"/>
          </w:tcPr>
          <w:p w:rsidR="00C25684" w:rsidRDefault="00C25684" w:rsidP="00B82963">
            <w:r>
              <w:rPr>
                <w:noProof/>
                <w:lang w:eastAsia="fr-FR"/>
              </w:rPr>
              <mc:AlternateContent>
                <mc:Choice Requires="wps">
                  <w:drawing>
                    <wp:anchor distT="0" distB="0" distL="114300" distR="114300" simplePos="0" relativeHeight="251698176" behindDoc="0" locked="0" layoutInCell="1" allowOverlap="1" wp14:anchorId="2EAB5954" wp14:editId="7E8EB385">
                      <wp:simplePos x="0" y="0"/>
                      <wp:positionH relativeFrom="column">
                        <wp:posOffset>546100</wp:posOffset>
                      </wp:positionH>
                      <wp:positionV relativeFrom="paragraph">
                        <wp:posOffset>1770380</wp:posOffset>
                      </wp:positionV>
                      <wp:extent cx="657225" cy="333375"/>
                      <wp:effectExtent l="0" t="0" r="28575" b="28575"/>
                      <wp:wrapNone/>
                      <wp:docPr id="29" name="Flèche gauche 29"/>
                      <wp:cNvGraphicFramePr/>
                      <a:graphic xmlns:a="http://schemas.openxmlformats.org/drawingml/2006/main">
                        <a:graphicData uri="http://schemas.microsoft.com/office/word/2010/wordprocessingShape">
                          <wps:wsp>
                            <wps:cNvSpPr/>
                            <wps:spPr>
                              <a:xfrm>
                                <a:off x="0" y="0"/>
                                <a:ext cx="657225" cy="333375"/>
                              </a:xfrm>
                              <a:prstGeom prst="lef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CEB86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9" o:spid="_x0000_s1026" type="#_x0000_t66" style="position:absolute;margin-left:43pt;margin-top:139.4pt;width:51.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" adj="5478" fillcolor="white [3212]" strokecolor="red" strokeweight="2pt"/>
                  </w:pict>
                </mc:Fallback>
              </mc:AlternateContent>
            </w:r>
            <w:r w:rsidRPr="00257A47">
              <w:rPr>
                <w:noProof/>
                <w:lang w:eastAsia="fr-FR"/>
              </w:rPr>
              <w:drawing>
                <wp:inline distT="0" distB="0" distL="0" distR="0" wp14:anchorId="4389E483" wp14:editId="1C103E59">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3"/>
                          <a:srcRect l="83742" t="58030" r="6259" b="1451"/>
                          <a:stretch/>
                        </pic:blipFill>
                        <pic:spPr>
                          <a:xfrm>
                            <a:off x="0" y="0"/>
                            <a:ext cx="576064" cy="1440160"/>
                          </a:xfrm>
                          <a:prstGeom prst="rect">
                            <a:avLst/>
                          </a:prstGeom>
                        </pic:spPr>
                      </pic:pic>
                    </a:graphicData>
                  </a:graphic>
                </wp:inline>
              </w:drawing>
            </w:r>
            <w:r>
              <w:t xml:space="preserve">      </w:t>
            </w:r>
            <w:r>
              <w:rPr>
                <w:noProof/>
                <w:lang w:eastAsia="fr-FR"/>
              </w:rPr>
              <w:drawing>
                <wp:inline distT="0" distB="0" distL="0" distR="0" wp14:anchorId="36349E1F" wp14:editId="1BA2D12C">
                  <wp:extent cx="4778719" cy="221157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92604" cy="2217998"/>
                          </a:xfrm>
                          <a:prstGeom prst="rect">
                            <a:avLst/>
                          </a:prstGeom>
                          <a:noFill/>
                        </pic:spPr>
                      </pic:pic>
                    </a:graphicData>
                  </a:graphic>
                </wp:inline>
              </w:drawing>
            </w:r>
          </w:p>
          <w:p w:rsidR="00C25684" w:rsidRDefault="00C25684" w:rsidP="00B82963"/>
        </w:tc>
      </w:tr>
    </w:tbl>
    <w:p w:rsidR="00C25684" w:rsidRDefault="00C25684" w:rsidP="00B82963"/>
    <w:p w:rsidR="00C25684" w:rsidRPr="00BA0EA1" w:rsidRDefault="00C25684" w:rsidP="00BA0EA1">
      <w:pPr>
        <w:pStyle w:val="Titre1"/>
      </w:pPr>
      <w:r w:rsidRPr="00BA0EA1">
        <w:lastRenderedPageBreak/>
        <w:t>Analyse Comportementale et Structurelle du MaxPID</w:t>
      </w:r>
    </w:p>
    <w:p w:rsidR="00C25684" w:rsidRDefault="00C25684" w:rsidP="00BA0EA1">
      <w:pPr>
        <w:pStyle w:val="Titre2"/>
      </w:pPr>
      <w:r>
        <w:t>Diagramme partiel des exigences</w:t>
      </w:r>
    </w:p>
    <w:p w:rsidR="00C25684" w:rsidRDefault="00C25684" w:rsidP="00C25684">
      <w:pPr>
        <w:jc w:val="center"/>
      </w:pPr>
      <w:r>
        <w:rPr>
          <w:noProof/>
          <w:lang w:eastAsia="fr-FR"/>
        </w:rPr>
        <w:drawing>
          <wp:inline distT="0" distB="0" distL="0" distR="0" wp14:anchorId="503F4A84" wp14:editId="271A9960">
            <wp:extent cx="5753100" cy="2619375"/>
            <wp:effectExtent l="0" t="0" r="0" b="9525"/>
            <wp:docPr id="8" name="Image 8"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rsidR="00C25684" w:rsidRDefault="00C25684" w:rsidP="00C25684"/>
    <w:p w:rsidR="00C25684" w:rsidRDefault="00C25684" w:rsidP="00BA0EA1">
      <w:pPr>
        <w:pStyle w:val="Titre2"/>
      </w:pPr>
      <w:r>
        <w:t>Diagramme de bloc et diagramme interne partiels</w:t>
      </w:r>
    </w:p>
    <w:p w:rsidR="00C25684" w:rsidRDefault="00C25684" w:rsidP="00C25684">
      <w:pPr>
        <w:jc w:val="center"/>
      </w:pPr>
      <w:r>
        <w:rPr>
          <w:noProof/>
          <w:lang w:eastAsia="fr-FR"/>
        </w:rPr>
        <w:drawing>
          <wp:inline distT="0" distB="0" distL="0" distR="0" wp14:anchorId="427AAF2C" wp14:editId="779F06C5">
            <wp:extent cx="5756910" cy="4246245"/>
            <wp:effectExtent l="0" t="0" r="0" b="1905"/>
            <wp:docPr id="489" name="Image 489" descr="C:\Users\Xavier\Desktop\Perso\Concours\CCP_PSI\2015_Sujets\186_XP_Maxpid\SysML\Diagramme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6_XP_Maxpid\SysML\Diagramme de Bloc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rsidR="00C25684" w:rsidRDefault="00C25684" w:rsidP="00C25684"/>
    <w:p w:rsidR="00707BF6" w:rsidRDefault="00C25684" w:rsidP="00707BF6">
      <w:pPr>
        <w:jc w:val="center"/>
      </w:pPr>
      <w:r>
        <w:rPr>
          <w:noProof/>
          <w:lang w:eastAsia="fr-FR"/>
        </w:rPr>
        <w:lastRenderedPageBreak/>
        <w:drawing>
          <wp:inline distT="0" distB="0" distL="0" distR="0" wp14:anchorId="2AD3A0F7" wp14:editId="13D2DEB4">
            <wp:extent cx="5756910" cy="3100705"/>
            <wp:effectExtent l="0" t="0" r="0" b="4445"/>
            <wp:docPr id="488" name="Image 488" descr="C:\Users\Xavier\Desktop\Perso\Concours\CCP_PSI\2015_Sujets\186_XP_Maxpid\SysML\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6_XP_Maxpid\SysML\MaxPI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rsidR="00BA0EA1" w:rsidRDefault="00BA0EA1" w:rsidP="00C25684">
      <w:pPr>
        <w:pStyle w:val="Titre1"/>
      </w:pPr>
      <w:r>
        <w:t xml:space="preserve">Utilisation de SolidWorks – Méca 3D. </w:t>
      </w:r>
    </w:p>
    <w:p w:rsidR="00C25684" w:rsidRPr="00E96994" w:rsidRDefault="00C25684" w:rsidP="00BA0EA1">
      <w:pPr>
        <w:pStyle w:val="Titre2"/>
      </w:pPr>
      <w:r>
        <w:t>Arborescence Méca3D</w:t>
      </w:r>
    </w:p>
    <w:p w:rsidR="00C25684" w:rsidRDefault="00C25684" w:rsidP="00C25684">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c>
          <w:tcPr>
            <w:tcW w:w="4606" w:type="dxa"/>
            <w:vAlign w:val="center"/>
          </w:tcPr>
          <w:p w:rsidR="00C25684" w:rsidRPr="006A1405" w:rsidRDefault="00C25684" w:rsidP="00342F89">
            <w:pPr>
              <w:tabs>
                <w:tab w:val="left" w:pos="426"/>
              </w:tabs>
              <w:rPr>
                <w:szCs w:val="20"/>
              </w:rPr>
            </w:pPr>
            <w:r>
              <w:rPr>
                <w:szCs w:val="20"/>
              </w:rPr>
              <w:t>Accès à l’arbre Méc</w:t>
            </w:r>
            <w:r w:rsidRPr="006A1405">
              <w:rPr>
                <w:szCs w:val="20"/>
              </w:rPr>
              <w:t>a3D</w:t>
            </w:r>
          </w:p>
        </w:tc>
        <w:tc>
          <w:tcPr>
            <w:tcW w:w="4606" w:type="dxa"/>
          </w:tcPr>
          <w:p w:rsidR="00C25684" w:rsidRDefault="00C25684" w:rsidP="00342F89">
            <w:pPr>
              <w:tabs>
                <w:tab w:val="left" w:pos="426"/>
              </w:tabs>
              <w:jc w:val="center"/>
              <w:rPr>
                <w:szCs w:val="20"/>
              </w:rPr>
            </w:pPr>
            <w:r w:rsidRPr="006A1405">
              <w:rPr>
                <w:noProof/>
                <w:szCs w:val="20"/>
                <w:lang w:eastAsia="fr-FR"/>
              </w:rPr>
              <w:drawing>
                <wp:inline distT="0" distB="0" distL="0" distR="0" wp14:anchorId="1BB650FF" wp14:editId="3C4E038E">
                  <wp:extent cx="1811655" cy="113228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5705" cy="1134815"/>
                          </a:xfrm>
                          <a:prstGeom prst="rect">
                            <a:avLst/>
                          </a:prstGeom>
                          <a:noFill/>
                        </pic:spPr>
                      </pic:pic>
                    </a:graphicData>
                  </a:graphic>
                </wp:inline>
              </w:drawing>
            </w:r>
          </w:p>
        </w:tc>
      </w:tr>
    </w:tbl>
    <w:p w:rsidR="00C25684" w:rsidRDefault="00C25684" w:rsidP="00C25684">
      <w:pPr>
        <w:tabs>
          <w:tab w:val="left" w:pos="426"/>
        </w:tabs>
        <w:rPr>
          <w:szCs w:val="20"/>
        </w:rPr>
      </w:pPr>
    </w:p>
    <w:p w:rsidR="00C25684" w:rsidRPr="00E96994" w:rsidRDefault="00C25684" w:rsidP="00BA0EA1">
      <w:pPr>
        <w:pStyle w:val="Titre2"/>
      </w:pPr>
      <w:r>
        <w:t>Calcul et simulations</w:t>
      </w:r>
    </w:p>
    <w:p w:rsidR="00C25684" w:rsidRPr="006A1405" w:rsidRDefault="00C25684" w:rsidP="00C25684">
      <w:pPr>
        <w:tabs>
          <w:tab w:val="left" w:pos="426"/>
        </w:tabs>
        <w:spacing w:line="240" w:lineRule="auto"/>
        <w:rPr>
          <w:szCs w:val="20"/>
        </w:rPr>
      </w:pPr>
      <w:r w:rsidRPr="006A1405">
        <w:rPr>
          <w:szCs w:val="20"/>
        </w:rPr>
        <w:t xml:space="preserve">Dans notre cas, nous faisons une  simulation avec une vitesse </w:t>
      </w:r>
      <w:r>
        <w:rPr>
          <w:szCs w:val="20"/>
        </w:rPr>
        <w:t>constante</w:t>
      </w:r>
      <w:r w:rsidRPr="006A1405">
        <w:rPr>
          <w:szCs w:val="20"/>
        </w:rPr>
        <w:t xml:space="preserve"> du bras.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Default="00C25684" w:rsidP="00C25684">
            <w:pPr>
              <w:pStyle w:val="Paragraphedeliste"/>
              <w:numPr>
                <w:ilvl w:val="0"/>
                <w:numId w:val="19"/>
              </w:numPr>
              <w:tabs>
                <w:tab w:val="left" w:pos="426"/>
              </w:tabs>
              <w:jc w:val="left"/>
              <w:rPr>
                <w:szCs w:val="20"/>
              </w:rPr>
            </w:pPr>
            <w:r w:rsidRPr="006A1405">
              <w:rPr>
                <w:szCs w:val="20"/>
              </w:rPr>
              <w:t>Pour démarrer le calcul appuyer sur le bouton</w:t>
            </w:r>
            <w:r w:rsidRPr="006A1405">
              <w:rPr>
                <w:noProof/>
                <w:szCs w:val="20"/>
                <w:lang w:eastAsia="fr-FR"/>
              </w:rPr>
              <w:drawing>
                <wp:inline distT="0" distB="0" distL="0" distR="0" wp14:anchorId="17EB2BEA" wp14:editId="340074DE">
                  <wp:extent cx="313962" cy="269563"/>
                  <wp:effectExtent l="0" t="0" r="0" b="0"/>
                  <wp:docPr id="498"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A1405">
              <w:rPr>
                <w:szCs w:val="20"/>
              </w:rPr>
              <w:t>.</w:t>
            </w:r>
          </w:p>
          <w:p w:rsidR="00C25684" w:rsidRDefault="00C25684" w:rsidP="00C25684">
            <w:pPr>
              <w:pStyle w:val="Paragraphedeliste"/>
              <w:numPr>
                <w:ilvl w:val="0"/>
                <w:numId w:val="19"/>
              </w:numPr>
              <w:tabs>
                <w:tab w:val="left" w:pos="426"/>
              </w:tabs>
              <w:jc w:val="left"/>
              <w:rPr>
                <w:szCs w:val="20"/>
              </w:rPr>
            </w:pPr>
            <w:r>
              <w:rPr>
                <w:szCs w:val="20"/>
              </w:rPr>
              <w:t>La liaison pivot 1 doit être pilotée en vitesse uniforme (exprimée en tours/min).</w:t>
            </w:r>
          </w:p>
          <w:p w:rsidR="00C25684" w:rsidRDefault="00C25684" w:rsidP="00C25684">
            <w:pPr>
              <w:pStyle w:val="Paragraphedeliste"/>
              <w:numPr>
                <w:ilvl w:val="0"/>
                <w:numId w:val="19"/>
              </w:numPr>
              <w:tabs>
                <w:tab w:val="left" w:pos="426"/>
              </w:tabs>
              <w:jc w:val="left"/>
              <w:rPr>
                <w:szCs w:val="20"/>
              </w:rPr>
            </w:pPr>
            <w:r>
              <w:rPr>
                <w:szCs w:val="20"/>
              </w:rPr>
              <w:t>Lancer le calcul.</w:t>
            </w:r>
          </w:p>
          <w:p w:rsidR="00C25684" w:rsidRPr="006A1405" w:rsidRDefault="00C25684" w:rsidP="00C25684">
            <w:pPr>
              <w:pStyle w:val="Paragraphedeliste"/>
              <w:numPr>
                <w:ilvl w:val="0"/>
                <w:numId w:val="19"/>
              </w:numPr>
              <w:tabs>
                <w:tab w:val="left" w:pos="426"/>
              </w:tabs>
              <w:jc w:val="left"/>
              <w:rPr>
                <w:szCs w:val="20"/>
              </w:rPr>
            </w:pPr>
            <w:r>
              <w:rPr>
                <w:szCs w:val="20"/>
              </w:rPr>
              <w:t>Fermer la fenêtre.</w:t>
            </w:r>
          </w:p>
        </w:tc>
        <w:tc>
          <w:tcPr>
            <w:tcW w:w="4606" w:type="dxa"/>
            <w:vAlign w:val="center"/>
          </w:tcPr>
          <w:p w:rsidR="00C25684" w:rsidRDefault="00C25684" w:rsidP="00342F89">
            <w:pPr>
              <w:tabs>
                <w:tab w:val="left" w:pos="426"/>
              </w:tabs>
              <w:jc w:val="center"/>
              <w:rPr>
                <w:szCs w:val="20"/>
              </w:rPr>
            </w:pPr>
            <w:r w:rsidRPr="006A1405">
              <w:rPr>
                <w:noProof/>
                <w:szCs w:val="20"/>
                <w:lang w:eastAsia="fr-FR"/>
              </w:rPr>
              <w:drawing>
                <wp:inline distT="0" distB="0" distL="0" distR="0" wp14:anchorId="10903FB8" wp14:editId="08E92BDF">
                  <wp:extent cx="2475999" cy="1514475"/>
                  <wp:effectExtent l="0" t="0" r="635"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1155" cy="1517629"/>
                          </a:xfrm>
                          <a:prstGeom prst="rect">
                            <a:avLst/>
                          </a:prstGeom>
                        </pic:spPr>
                      </pic:pic>
                    </a:graphicData>
                  </a:graphic>
                </wp:inline>
              </w:drawing>
            </w:r>
          </w:p>
        </w:tc>
      </w:tr>
    </w:tbl>
    <w:p w:rsidR="00C25684" w:rsidRDefault="00C25684" w:rsidP="00C25684">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Pr="006543BD" w:rsidRDefault="00C25684" w:rsidP="00C25684">
            <w:pPr>
              <w:pStyle w:val="Paragraphedeliste"/>
              <w:numPr>
                <w:ilvl w:val="0"/>
                <w:numId w:val="19"/>
              </w:numPr>
              <w:tabs>
                <w:tab w:val="left" w:pos="426"/>
              </w:tabs>
              <w:jc w:val="left"/>
              <w:rPr>
                <w:szCs w:val="20"/>
              </w:rPr>
            </w:pPr>
            <w:r w:rsidRPr="006543BD">
              <w:rPr>
                <w:szCs w:val="20"/>
              </w:rPr>
              <w:t xml:space="preserve">Pour démarrer la simulation appuyer sur le bouton </w:t>
            </w:r>
            <w:r w:rsidRPr="006543BD">
              <w:rPr>
                <w:noProof/>
                <w:szCs w:val="20"/>
                <w:lang w:eastAsia="fr-FR"/>
              </w:rPr>
              <w:drawing>
                <wp:inline distT="0" distB="0" distL="0" distR="0" wp14:anchorId="7444BC10" wp14:editId="0BEF988B">
                  <wp:extent cx="233916" cy="280288"/>
                  <wp:effectExtent l="0" t="0" r="0" b="0"/>
                  <wp:docPr id="500"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a:extLst/>
                        </pic:spPr>
                      </pic:pic>
                    </a:graphicData>
                  </a:graphic>
                </wp:inline>
              </w:drawing>
            </w:r>
          </w:p>
          <w:p w:rsidR="00C25684" w:rsidRPr="006543BD" w:rsidRDefault="00C25684" w:rsidP="00C25684">
            <w:pPr>
              <w:pStyle w:val="Paragraphedeliste"/>
              <w:numPr>
                <w:ilvl w:val="0"/>
                <w:numId w:val="19"/>
              </w:numPr>
              <w:tabs>
                <w:tab w:val="left" w:pos="426"/>
              </w:tabs>
              <w:jc w:val="left"/>
              <w:rPr>
                <w:szCs w:val="20"/>
              </w:rPr>
            </w:pPr>
            <w:r w:rsidRPr="006543BD">
              <w:rPr>
                <w:szCs w:val="20"/>
              </w:rPr>
              <w:t>Lancer la simulation avec le bouton lecture</w:t>
            </w:r>
          </w:p>
        </w:tc>
        <w:tc>
          <w:tcPr>
            <w:tcW w:w="4606" w:type="dxa"/>
            <w:vAlign w:val="center"/>
          </w:tcPr>
          <w:p w:rsidR="00C25684" w:rsidRPr="006543BD" w:rsidRDefault="00C25684" w:rsidP="00342F89">
            <w:pPr>
              <w:tabs>
                <w:tab w:val="left" w:pos="426"/>
              </w:tabs>
              <w:jc w:val="center"/>
              <w:rPr>
                <w:szCs w:val="20"/>
              </w:rPr>
            </w:pPr>
            <w:r w:rsidRPr="006543BD">
              <w:rPr>
                <w:noProof/>
                <w:szCs w:val="20"/>
                <w:lang w:eastAsia="fr-FR"/>
              </w:rPr>
              <w:drawing>
                <wp:inline distT="0" distB="0" distL="0" distR="0" wp14:anchorId="01BBC12D" wp14:editId="1AEE8310">
                  <wp:extent cx="1880558" cy="816964"/>
                  <wp:effectExtent l="0" t="0" r="5715"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83471" cy="818229"/>
                          </a:xfrm>
                          <a:prstGeom prst="rect">
                            <a:avLst/>
                          </a:prstGeom>
                        </pic:spPr>
                      </pic:pic>
                    </a:graphicData>
                  </a:graphic>
                </wp:inline>
              </w:drawing>
            </w:r>
          </w:p>
          <w:p w:rsidR="00C25684" w:rsidRPr="006543BD" w:rsidRDefault="00C25684" w:rsidP="00342F89">
            <w:pPr>
              <w:tabs>
                <w:tab w:val="left" w:pos="426"/>
              </w:tabs>
              <w:jc w:val="center"/>
              <w:rPr>
                <w:szCs w:val="20"/>
              </w:rPr>
            </w:pPr>
          </w:p>
          <w:p w:rsidR="00C25684" w:rsidRDefault="00C25684" w:rsidP="00342F89">
            <w:pPr>
              <w:tabs>
                <w:tab w:val="left" w:pos="426"/>
              </w:tabs>
              <w:jc w:val="center"/>
              <w:rPr>
                <w:szCs w:val="20"/>
              </w:rPr>
            </w:pPr>
            <w:r w:rsidRPr="006543BD">
              <w:rPr>
                <w:noProof/>
                <w:szCs w:val="20"/>
                <w:lang w:eastAsia="fr-FR"/>
              </w:rPr>
              <w:drawing>
                <wp:inline distT="0" distB="0" distL="0" distR="0" wp14:anchorId="4B26BAA1" wp14:editId="27D29DB6">
                  <wp:extent cx="2030818" cy="6512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rsidR="00C25684" w:rsidRDefault="00C25684" w:rsidP="00C25684">
      <w:pPr>
        <w:rPr>
          <w:b/>
          <w:noProof/>
        </w:rPr>
      </w:pPr>
    </w:p>
    <w:p w:rsidR="00BA0EA1" w:rsidRDefault="00BA0EA1" w:rsidP="00BA0EA1">
      <w:pPr>
        <w:pStyle w:val="Titre1"/>
        <w:rPr>
          <w:noProof/>
        </w:rPr>
      </w:pPr>
      <w:r w:rsidRPr="00BA0EA1">
        <w:rPr>
          <w:noProof/>
        </w:rPr>
        <w:lastRenderedPageBreak/>
        <w:t>Utilisation de Scilab – XCos</w:t>
      </w:r>
    </w:p>
    <w:p w:rsidR="00C25684" w:rsidRPr="0084213D" w:rsidRDefault="00BA0EA1" w:rsidP="00BA0EA1">
      <w:pPr>
        <w:pStyle w:val="Titre2"/>
      </w:pPr>
      <w:r>
        <w:t>L</w:t>
      </w:r>
      <w:r w:rsidR="00C25684">
        <w:t>ancement de la simulation</w:t>
      </w:r>
    </w:p>
    <w:p w:rsidR="00C25684" w:rsidRDefault="00C25684" w:rsidP="00C25684">
      <w:pPr>
        <w:tabs>
          <w:tab w:val="left" w:pos="426"/>
        </w:tabs>
        <w:jc w:val="center"/>
        <w:rPr>
          <w:szCs w:val="20"/>
        </w:rPr>
      </w:pPr>
      <w:r>
        <w:rPr>
          <w:noProof/>
          <w:szCs w:val="20"/>
          <w:lang w:eastAsia="fr-FR"/>
        </w:rPr>
        <w:drawing>
          <wp:inline distT="0" distB="0" distL="0" distR="0" wp14:anchorId="55F9262F" wp14:editId="523AB576">
            <wp:extent cx="3413052" cy="1235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rsidR="00C25684" w:rsidRDefault="00C25684" w:rsidP="00C25684">
      <w:pPr>
        <w:tabs>
          <w:tab w:val="left" w:pos="426"/>
        </w:tabs>
        <w:rPr>
          <w:szCs w:val="20"/>
        </w:rPr>
      </w:pPr>
    </w:p>
    <w:p w:rsidR="00C25684" w:rsidRPr="0084213D" w:rsidRDefault="00C25684" w:rsidP="00BA0EA1">
      <w:pPr>
        <w:pStyle w:val="Titre2"/>
      </w:pPr>
      <w:r>
        <w:t>Modification du schéma bloc</w:t>
      </w:r>
    </w:p>
    <w:p w:rsidR="00C25684" w:rsidRDefault="00C25684" w:rsidP="00C25684">
      <w:pPr>
        <w:spacing w:line="240" w:lineRule="auto"/>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C25684" w:rsidTr="00342F89">
        <w:tc>
          <w:tcPr>
            <w:tcW w:w="4606" w:type="dxa"/>
            <w:vAlign w:val="center"/>
          </w:tcPr>
          <w:p w:rsidR="00C25684" w:rsidRDefault="00C25684" w:rsidP="00C25684">
            <w:pPr>
              <w:pStyle w:val="Paragraphedeliste"/>
              <w:numPr>
                <w:ilvl w:val="0"/>
                <w:numId w:val="23"/>
              </w:numPr>
              <w:ind w:left="426"/>
              <w:jc w:val="left"/>
              <w:rPr>
                <w:szCs w:val="20"/>
              </w:rPr>
            </w:pPr>
            <w:r w:rsidRPr="00B8773C">
              <w:rPr>
                <w:szCs w:val="20"/>
              </w:rPr>
              <w:t xml:space="preserve">Si le navigateur de palettes n’est pas ouvert : Menu Vue </w:t>
            </w:r>
            <w:r>
              <w:sym w:font="Wingdings 3" w:char="F075"/>
            </w:r>
            <w:r w:rsidRPr="00B8773C">
              <w:rPr>
                <w:szCs w:val="20"/>
              </w:rPr>
              <w:t xml:space="preserve"> Navigateur de palettes</w:t>
            </w:r>
          </w:p>
          <w:p w:rsidR="00C25684" w:rsidRDefault="00C25684" w:rsidP="00342F89">
            <w:pPr>
              <w:rPr>
                <w:szCs w:val="20"/>
              </w:rPr>
            </w:pPr>
          </w:p>
          <w:p w:rsidR="00C25684" w:rsidRPr="00B8773C" w:rsidRDefault="00C25684" w:rsidP="00342F89">
            <w:pPr>
              <w:rPr>
                <w:szCs w:val="20"/>
              </w:rPr>
            </w:pPr>
          </w:p>
          <w:p w:rsidR="00C25684" w:rsidRPr="00B8773C" w:rsidRDefault="00C25684" w:rsidP="00C25684">
            <w:pPr>
              <w:pStyle w:val="Paragraphedeliste"/>
              <w:numPr>
                <w:ilvl w:val="0"/>
                <w:numId w:val="23"/>
              </w:numPr>
              <w:ind w:left="426"/>
              <w:jc w:val="left"/>
              <w:rPr>
                <w:szCs w:val="20"/>
              </w:rPr>
            </w:pPr>
            <w:r>
              <w:rPr>
                <w:szCs w:val="20"/>
              </w:rPr>
              <w:t>Tous les blocs nécessaires sont dans le menu CPGE</w:t>
            </w:r>
          </w:p>
        </w:tc>
        <w:tc>
          <w:tcPr>
            <w:tcW w:w="4606" w:type="dxa"/>
          </w:tcPr>
          <w:p w:rsidR="00C25684" w:rsidRDefault="00C25684" w:rsidP="00342F89">
            <w:pPr>
              <w:rPr>
                <w:szCs w:val="20"/>
              </w:rPr>
            </w:pPr>
            <w:r w:rsidRPr="00B82294">
              <w:rPr>
                <w:noProof/>
                <w:szCs w:val="20"/>
                <w:lang w:eastAsia="fr-FR"/>
              </w:rPr>
              <w:drawing>
                <wp:inline distT="0" distB="0" distL="0" distR="0" wp14:anchorId="31504849" wp14:editId="6FF1D8E1">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37008" cy="1959906"/>
                          </a:xfrm>
                          <a:prstGeom prst="rect">
                            <a:avLst/>
                          </a:prstGeom>
                        </pic:spPr>
                      </pic:pic>
                    </a:graphicData>
                  </a:graphic>
                </wp:inline>
              </w:drawing>
            </w:r>
          </w:p>
        </w:tc>
      </w:tr>
    </w:tbl>
    <w:p w:rsidR="00C25684" w:rsidRDefault="00C25684" w:rsidP="00C25684">
      <w:pPr>
        <w:tabs>
          <w:tab w:val="left" w:pos="426"/>
        </w:tabs>
        <w:rPr>
          <w:szCs w:val="20"/>
        </w:rPr>
      </w:pPr>
    </w:p>
    <w:p w:rsidR="00C25684" w:rsidRPr="0084213D" w:rsidRDefault="00C25684" w:rsidP="00BA0EA1">
      <w:pPr>
        <w:pStyle w:val="Titre2"/>
      </w:pPr>
      <w:r>
        <w:t>Modification des paramètres du contexte</w:t>
      </w:r>
    </w:p>
    <w:p w:rsidR="00C25684" w:rsidRDefault="00C25684" w:rsidP="00C25684">
      <w:pPr>
        <w:tabs>
          <w:tab w:val="left" w:pos="426"/>
        </w:tabs>
        <w:rPr>
          <w:szCs w:val="20"/>
        </w:rPr>
      </w:pPr>
    </w:p>
    <w:p w:rsidR="00C25684" w:rsidRDefault="00C25684" w:rsidP="00C25684">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Pr="00F1664A" w:rsidRDefault="00C25684" w:rsidP="00342F89">
            <w:pPr>
              <w:jc w:val="center"/>
              <w:rPr>
                <w:b/>
              </w:rPr>
            </w:pPr>
            <w:r w:rsidRPr="00F1664A">
              <w:rPr>
                <w:b/>
              </w:rPr>
              <w:t>Clic droit sur le fond d’écran :</w:t>
            </w:r>
          </w:p>
          <w:p w:rsidR="00C25684" w:rsidRPr="00F1664A" w:rsidRDefault="00C25684" w:rsidP="00342F89">
            <w:pPr>
              <w:jc w:val="center"/>
              <w:rPr>
                <w:b/>
              </w:rPr>
            </w:pPr>
          </w:p>
          <w:p w:rsidR="00C25684" w:rsidRPr="00F1664A" w:rsidRDefault="00C25684" w:rsidP="00342F89">
            <w:pPr>
              <w:jc w:val="center"/>
              <w:rPr>
                <w:b/>
              </w:rPr>
            </w:pPr>
            <w:r w:rsidRPr="00F1664A">
              <w:rPr>
                <w:b/>
                <w:noProof/>
                <w:lang w:eastAsia="fr-FR"/>
              </w:rPr>
              <w:drawing>
                <wp:inline distT="0" distB="0" distL="0" distR="0" wp14:anchorId="2C1A3111" wp14:editId="03D92049">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rsidR="00C25684" w:rsidRDefault="00C25684" w:rsidP="00342F89">
            <w:pPr>
              <w:jc w:val="center"/>
              <w:rPr>
                <w:b/>
              </w:rPr>
            </w:pPr>
            <w:r w:rsidRPr="00F1664A">
              <w:rPr>
                <w:b/>
              </w:rPr>
              <w:t>Modifier le contexte</w:t>
            </w:r>
          </w:p>
          <w:p w:rsidR="00C25684" w:rsidRDefault="00C25684" w:rsidP="00342F89">
            <w:pPr>
              <w:jc w:val="center"/>
              <w:rPr>
                <w:b/>
              </w:rPr>
            </w:pPr>
          </w:p>
          <w:p w:rsidR="00C25684" w:rsidRPr="00F1664A" w:rsidRDefault="00C25684" w:rsidP="00342F89">
            <w:pPr>
              <w:jc w:val="center"/>
              <w:rPr>
                <w:b/>
              </w:rPr>
            </w:pPr>
            <w:r w:rsidRPr="00F1664A">
              <w:rPr>
                <w:b/>
                <w:noProof/>
                <w:lang w:eastAsia="fr-FR"/>
              </w:rPr>
              <w:drawing>
                <wp:inline distT="0" distB="0" distL="0" distR="0" wp14:anchorId="3BB85275" wp14:editId="2940265A">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1765" cy="2919005"/>
                          </a:xfrm>
                          <a:prstGeom prst="rect">
                            <a:avLst/>
                          </a:prstGeom>
                        </pic:spPr>
                      </pic:pic>
                    </a:graphicData>
                  </a:graphic>
                </wp:inline>
              </w:drawing>
            </w:r>
          </w:p>
        </w:tc>
      </w:tr>
    </w:tbl>
    <w:p w:rsidR="00C25684" w:rsidRDefault="00C25684" w:rsidP="00C25684"/>
    <w:p w:rsidR="004607CB" w:rsidRDefault="004607CB" w:rsidP="00F6412E">
      <w:pPr>
        <w:rPr>
          <w:highlight w:val="yellow"/>
        </w:rPr>
      </w:pPr>
    </w:p>
    <w:sectPr w:rsidR="004607CB" w:rsidSect="00E34F72">
      <w:headerReference w:type="default" r:id="rId47"/>
      <w:footerReference w:type="default" r:id="rId48"/>
      <w:headerReference w:type="first" r:id="rId49"/>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0954" w:rsidRDefault="001C0954" w:rsidP="00D917A8">
      <w:pPr>
        <w:spacing w:line="240" w:lineRule="auto"/>
      </w:pPr>
      <w:r>
        <w:separator/>
      </w:r>
    </w:p>
  </w:endnote>
  <w:endnote w:type="continuationSeparator" w:id="0">
    <w:p w:rsidR="001C0954" w:rsidRDefault="001C0954"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6B0C" w:rsidRDefault="00EC6B0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6B0C" w:rsidRDefault="00EC6B0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E34F72" w:rsidRPr="00E34F72" w:rsidTr="00E34F72">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E34F72" w:rsidRDefault="00E34F72" w:rsidP="00E34F72">
          <w:pPr>
            <w:jc w:val="right"/>
            <w:rPr>
              <w:i/>
              <w:noProof/>
              <w:sz w:val="16"/>
            </w:rPr>
          </w:pPr>
          <w:r>
            <w:rPr>
              <w:i/>
              <w:noProof/>
              <w:sz w:val="16"/>
            </w:rPr>
            <w:t>Préparation aux oaraux</w:t>
          </w:r>
        </w:p>
        <w:p w:rsidR="00E34F72" w:rsidRPr="00E34F72" w:rsidRDefault="00E34F72" w:rsidP="00E34F72">
          <w:pPr>
            <w:jc w:val="right"/>
            <w:rPr>
              <w:i/>
              <w:noProof/>
              <w:sz w:val="16"/>
            </w:rPr>
          </w:pPr>
          <w:r>
            <w:rPr>
              <w:i/>
              <w:noProof/>
              <w:sz w:val="16"/>
            </w:rPr>
            <w:t>Robot MaxPID</w:t>
          </w:r>
        </w:p>
      </w:tc>
    </w:tr>
  </w:tbl>
  <w:p w:rsidR="00E34F72" w:rsidRDefault="00E34F7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E34F72" w:rsidRPr="00E34F72" w:rsidTr="00342F89">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3653B1">
            <w:rPr>
              <w:i/>
              <w:noProof/>
              <w:sz w:val="16"/>
            </w:rPr>
            <w:t>3</w:t>
          </w:r>
          <w:r w:rsidRPr="00E34F72">
            <w:rPr>
              <w:i/>
              <w:noProof/>
              <w:sz w:val="16"/>
            </w:rPr>
            <w:fldChar w:fldCharType="end"/>
          </w:r>
        </w:p>
      </w:tc>
      <w:tc>
        <w:tcPr>
          <w:tcW w:w="3448" w:type="dxa"/>
          <w:vAlign w:val="center"/>
        </w:tcPr>
        <w:p w:rsidR="00E34F72" w:rsidRDefault="00E34F72" w:rsidP="00342F89">
          <w:pPr>
            <w:jc w:val="right"/>
            <w:rPr>
              <w:i/>
              <w:noProof/>
              <w:sz w:val="16"/>
            </w:rPr>
          </w:pPr>
          <w:r>
            <w:rPr>
              <w:i/>
              <w:noProof/>
              <w:sz w:val="16"/>
            </w:rPr>
            <w:t>Préparation aux oraux</w:t>
          </w:r>
        </w:p>
        <w:p w:rsidR="00E34F72" w:rsidRPr="00E34F72" w:rsidRDefault="00E34F72" w:rsidP="00342F89">
          <w:pPr>
            <w:jc w:val="right"/>
            <w:rPr>
              <w:i/>
              <w:noProof/>
              <w:sz w:val="16"/>
            </w:rPr>
          </w:pPr>
          <w:r>
            <w:rPr>
              <w:i/>
              <w:noProof/>
              <w:sz w:val="16"/>
            </w:rPr>
            <w:t>Robot MaxPID</w:t>
          </w:r>
        </w:p>
      </w:tc>
    </w:tr>
  </w:tbl>
  <w:p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0954" w:rsidRDefault="001C0954" w:rsidP="00D917A8">
      <w:pPr>
        <w:spacing w:line="240" w:lineRule="auto"/>
      </w:pPr>
      <w:r>
        <w:separator/>
      </w:r>
    </w:p>
  </w:footnote>
  <w:footnote w:type="continuationSeparator" w:id="0">
    <w:p w:rsidR="001C0954" w:rsidRDefault="001C0954"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6B0C" w:rsidRDefault="00EC6B0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6B0C" w:rsidRDefault="00EC6B0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AF1B1C" w:rsidTr="00342F89">
      <w:tc>
        <w:tcPr>
          <w:tcW w:w="1242" w:type="dxa"/>
        </w:tcPr>
        <w:p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AF1B1C" w:rsidRDefault="00AF1B1C" w:rsidP="00342F89">
          <w:pPr>
            <w:pStyle w:val="En-tte"/>
          </w:pPr>
        </w:p>
      </w:tc>
      <w:tc>
        <w:tcPr>
          <w:tcW w:w="1842" w:type="dxa"/>
        </w:tcPr>
        <w:p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rsidR="00AF1B1C" w:rsidRPr="00AF1B1C" w:rsidRDefault="00AF1B1C">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E34F72" w:rsidTr="00342F89">
      <w:tc>
        <w:tcPr>
          <w:tcW w:w="1242" w:type="dxa"/>
        </w:tcPr>
        <w:p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D1F91A6" wp14:editId="3F23924E">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E34F72" w:rsidRDefault="00E34F72" w:rsidP="00342F89">
          <w:pPr>
            <w:pStyle w:val="En-tte"/>
          </w:pPr>
        </w:p>
      </w:tc>
      <w:tc>
        <w:tcPr>
          <w:tcW w:w="1842" w:type="dxa"/>
        </w:tcPr>
        <w:p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rsidR="006801FE" w:rsidRDefault="006801FE">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69D1E45"/>
    <w:multiLevelType w:val="hybridMultilevel"/>
    <w:tmpl w:val="DDF6DA6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4"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3A460AE"/>
    <w:multiLevelType w:val="hybridMultilevel"/>
    <w:tmpl w:val="4720F03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22"/>
  </w:num>
  <w:num w:numId="3">
    <w:abstractNumId w:val="5"/>
  </w:num>
  <w:num w:numId="4">
    <w:abstractNumId w:val="0"/>
  </w:num>
  <w:num w:numId="5">
    <w:abstractNumId w:val="3"/>
  </w:num>
  <w:num w:numId="6">
    <w:abstractNumId w:val="2"/>
  </w:num>
  <w:num w:numId="7">
    <w:abstractNumId w:val="24"/>
  </w:num>
  <w:num w:numId="8">
    <w:abstractNumId w:val="13"/>
  </w:num>
  <w:num w:numId="9">
    <w:abstractNumId w:val="17"/>
  </w:num>
  <w:num w:numId="10">
    <w:abstractNumId w:val="6"/>
  </w:num>
  <w:num w:numId="11">
    <w:abstractNumId w:val="4"/>
  </w:num>
  <w:num w:numId="12">
    <w:abstractNumId w:val="23"/>
  </w:num>
  <w:num w:numId="13">
    <w:abstractNumId w:val="8"/>
  </w:num>
  <w:num w:numId="14">
    <w:abstractNumId w:val="15"/>
  </w:num>
  <w:num w:numId="15">
    <w:abstractNumId w:val="9"/>
  </w:num>
  <w:num w:numId="16">
    <w:abstractNumId w:val="12"/>
  </w:num>
  <w:num w:numId="17">
    <w:abstractNumId w:val="1"/>
  </w:num>
  <w:num w:numId="18">
    <w:abstractNumId w:val="20"/>
  </w:num>
  <w:num w:numId="19">
    <w:abstractNumId w:val="19"/>
  </w:num>
  <w:num w:numId="20">
    <w:abstractNumId w:val="10"/>
  </w:num>
  <w:num w:numId="21">
    <w:abstractNumId w:val="21"/>
  </w:num>
  <w:num w:numId="22">
    <w:abstractNumId w:val="14"/>
  </w:num>
  <w:num w:numId="23">
    <w:abstractNumId w:val="16"/>
  </w:num>
  <w:num w:numId="24">
    <w:abstractNumId w:val="7"/>
  </w:num>
  <w:num w:numId="25">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72CC"/>
    <w:rsid w:val="001615F8"/>
    <w:rsid w:val="00177FFD"/>
    <w:rsid w:val="00191DCD"/>
    <w:rsid w:val="001B6508"/>
    <w:rsid w:val="001C0954"/>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2B32"/>
    <w:rsid w:val="002C33B7"/>
    <w:rsid w:val="002C631B"/>
    <w:rsid w:val="002C716F"/>
    <w:rsid w:val="002D1AF6"/>
    <w:rsid w:val="002D4C22"/>
    <w:rsid w:val="00312562"/>
    <w:rsid w:val="00312F3B"/>
    <w:rsid w:val="00315559"/>
    <w:rsid w:val="00315FD9"/>
    <w:rsid w:val="00344E29"/>
    <w:rsid w:val="00346C44"/>
    <w:rsid w:val="00347E02"/>
    <w:rsid w:val="003653B1"/>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862E9"/>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E6E96"/>
    <w:rsid w:val="00BF2554"/>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C6B0C"/>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DB0DB"/>
  <w15:docId w15:val="{9AA7BB2D-286F-4987-9FEB-AC271DF99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4.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5.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4.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13986B-D554-4EDC-B448-6E1317C81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8</Pages>
  <Words>1196</Words>
  <Characters>6579</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29</cp:revision>
  <cp:lastPrinted>2015-11-13T13:39:00Z</cp:lastPrinted>
  <dcterms:created xsi:type="dcterms:W3CDTF">2018-04-11T13:49:00Z</dcterms:created>
  <dcterms:modified xsi:type="dcterms:W3CDTF">2024-03-11T08:19:00Z</dcterms:modified>
</cp:coreProperties>
</file>